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DF" w:rsidRDefault="004F4242" w:rsidP="005F2826">
      <w:pPr>
        <w:pStyle w:val="a3"/>
        <w:shd w:val="clear" w:color="auto" w:fill="FFFFFF"/>
        <w:spacing w:before="0" w:beforeAutospacing="0" w:after="150" w:afterAutospacing="0"/>
        <w:jc w:val="right"/>
        <w:rPr>
          <w:color w:val="000000"/>
        </w:rPr>
      </w:pPr>
      <w:r>
        <w:rPr>
          <w:color w:val="000000"/>
        </w:rPr>
        <w:t>УТВЕРЖДЕН</w:t>
      </w:r>
    </w:p>
    <w:p w:rsidR="004F4242" w:rsidRDefault="004F4242" w:rsidP="005F2826">
      <w:pPr>
        <w:pStyle w:val="a3"/>
        <w:shd w:val="clear" w:color="auto" w:fill="FFFFFF"/>
        <w:spacing w:before="0" w:beforeAutospacing="0" w:after="150" w:afterAutospacing="0"/>
        <w:jc w:val="right"/>
        <w:rPr>
          <w:color w:val="000000"/>
        </w:rPr>
      </w:pPr>
      <w:r>
        <w:rPr>
          <w:color w:val="000000"/>
        </w:rPr>
        <w:t xml:space="preserve">Педагогическим  советом  </w:t>
      </w:r>
    </w:p>
    <w:p w:rsidR="004F4242" w:rsidRDefault="004F4242" w:rsidP="005F2826">
      <w:pPr>
        <w:pStyle w:val="a3"/>
        <w:shd w:val="clear" w:color="auto" w:fill="FFFFFF"/>
        <w:spacing w:before="0" w:beforeAutospacing="0" w:after="150" w:afterAutospacing="0"/>
        <w:jc w:val="right"/>
        <w:rPr>
          <w:color w:val="000000"/>
        </w:rPr>
      </w:pPr>
      <w:r>
        <w:rPr>
          <w:color w:val="000000"/>
        </w:rPr>
        <w:t xml:space="preserve">МБОУ КООШ № 70 </w:t>
      </w:r>
    </w:p>
    <w:p w:rsidR="004F4242" w:rsidRPr="004F4242" w:rsidRDefault="003331D5" w:rsidP="004F4242">
      <w:pPr>
        <w:pStyle w:val="a3"/>
        <w:shd w:val="clear" w:color="auto" w:fill="FFFFFF"/>
        <w:spacing w:before="0" w:beforeAutospacing="0" w:after="150" w:afterAutospacing="0"/>
        <w:jc w:val="right"/>
        <w:rPr>
          <w:color w:val="000000"/>
        </w:rPr>
      </w:pPr>
      <w:r>
        <w:rPr>
          <w:color w:val="000000"/>
        </w:rPr>
        <w:t>от 31.08.2023</w:t>
      </w:r>
      <w:r w:rsidR="004F4242">
        <w:rPr>
          <w:color w:val="000000"/>
        </w:rPr>
        <w:t xml:space="preserve"> год</w:t>
      </w:r>
    </w:p>
    <w:p w:rsidR="004F4242" w:rsidRDefault="004F4242" w:rsidP="004F4242">
      <w:pPr>
        <w:pStyle w:val="a3"/>
        <w:shd w:val="clear" w:color="auto" w:fill="FFFFFF"/>
        <w:spacing w:before="0" w:beforeAutospacing="0" w:after="150" w:afterAutospacing="0"/>
        <w:rPr>
          <w:b/>
          <w:bCs/>
          <w:color w:val="000000"/>
        </w:rPr>
      </w:pPr>
    </w:p>
    <w:p w:rsidR="00CB53DF" w:rsidRPr="00875DA0" w:rsidRDefault="00CB53DF" w:rsidP="005F2826">
      <w:pPr>
        <w:pStyle w:val="a3"/>
        <w:shd w:val="clear" w:color="auto" w:fill="FFFFFF"/>
        <w:spacing w:before="0" w:beforeAutospacing="0" w:after="150" w:afterAutospacing="0"/>
        <w:jc w:val="center"/>
        <w:rPr>
          <w:color w:val="000000"/>
        </w:rPr>
      </w:pPr>
      <w:r w:rsidRPr="00875DA0">
        <w:rPr>
          <w:b/>
          <w:bCs/>
          <w:color w:val="000000"/>
        </w:rPr>
        <w:t>ПРОГРАММА ВОСПИТАНИЯ</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1. Особенности организуемого в школе воспитательного процесса.</w:t>
      </w:r>
    </w:p>
    <w:p w:rsidR="007C6FCB" w:rsidRPr="00875DA0" w:rsidRDefault="00CB53DF" w:rsidP="00CB53DF">
      <w:pPr>
        <w:pStyle w:val="a3"/>
        <w:shd w:val="clear" w:color="auto" w:fill="FFFFFF"/>
        <w:spacing w:before="0" w:beforeAutospacing="0" w:after="150" w:afterAutospacing="0"/>
        <w:rPr>
          <w:color w:val="000000"/>
        </w:rPr>
      </w:pPr>
      <w:r w:rsidRPr="00875DA0">
        <w:rPr>
          <w:color w:val="000000"/>
        </w:rPr>
        <w:t> Численность обучающихся МБОУ</w:t>
      </w:r>
      <w:r w:rsidR="007C6FCB" w:rsidRPr="00875DA0">
        <w:rPr>
          <w:color w:val="000000"/>
        </w:rPr>
        <w:t xml:space="preserve"> КОООШ  </w:t>
      </w:r>
      <w:r w:rsidRPr="00875DA0">
        <w:rPr>
          <w:color w:val="000000"/>
        </w:rPr>
        <w:t xml:space="preserve"> на 1 с</w:t>
      </w:r>
      <w:r w:rsidR="003331D5">
        <w:rPr>
          <w:color w:val="000000"/>
        </w:rPr>
        <w:t>ентября 2023  года составляет  88</w:t>
      </w:r>
      <w:r w:rsidR="004F4242">
        <w:rPr>
          <w:color w:val="000000"/>
        </w:rPr>
        <w:t xml:space="preserve"> </w:t>
      </w:r>
      <w:r w:rsidR="007C6FCB" w:rsidRPr="00875DA0">
        <w:rPr>
          <w:color w:val="000000"/>
        </w:rPr>
        <w:t>челове</w:t>
      </w:r>
      <w:r w:rsidR="003331D5">
        <w:rPr>
          <w:color w:val="000000"/>
        </w:rPr>
        <w:t>к</w:t>
      </w:r>
      <w:r w:rsidR="00DA0113">
        <w:rPr>
          <w:color w:val="000000"/>
        </w:rPr>
        <w:t xml:space="preserve">, </w:t>
      </w:r>
      <w:r w:rsidR="007C6FCB" w:rsidRPr="00875DA0">
        <w:rPr>
          <w:color w:val="000000"/>
        </w:rPr>
        <w:t xml:space="preserve"> </w:t>
      </w:r>
      <w:r w:rsidRPr="00875DA0">
        <w:rPr>
          <w:color w:val="000000"/>
        </w:rPr>
        <w:t xml:space="preserve">численность педагогического коллектива – </w:t>
      </w:r>
      <w:r w:rsidR="003331D5">
        <w:t>22</w:t>
      </w:r>
      <w:r w:rsidR="00875DA0" w:rsidRPr="00875DA0">
        <w:t xml:space="preserve"> </w:t>
      </w:r>
      <w:r w:rsidRPr="00875DA0">
        <w:rPr>
          <w:color w:val="000000"/>
        </w:rPr>
        <w:t>чел</w:t>
      </w:r>
      <w:r w:rsidR="007C6FCB" w:rsidRPr="00875DA0">
        <w:rPr>
          <w:color w:val="000000"/>
        </w:rPr>
        <w:t>овек</w:t>
      </w:r>
      <w:r w:rsidR="00875DA0">
        <w:rPr>
          <w:color w:val="000000"/>
        </w:rPr>
        <w:t>а</w:t>
      </w:r>
      <w:r w:rsidR="007C6FCB" w:rsidRPr="00875DA0">
        <w:rPr>
          <w:color w:val="000000"/>
        </w:rPr>
        <w:t xml:space="preserve">. Обучение ведётся с 1 по 9  класс по двум </w:t>
      </w:r>
      <w:r w:rsidRPr="00875DA0">
        <w:rPr>
          <w:color w:val="000000"/>
        </w:rPr>
        <w:t xml:space="preserve"> уровням образования: начальное общее образование, основное общее образов</w:t>
      </w:r>
      <w:r w:rsidR="007C6FCB" w:rsidRPr="00875DA0">
        <w:rPr>
          <w:color w:val="000000"/>
        </w:rPr>
        <w:t>ание.</w:t>
      </w:r>
    </w:p>
    <w:p w:rsidR="007C6FCB" w:rsidRPr="00875DA0" w:rsidRDefault="007C6FCB" w:rsidP="00CB53DF">
      <w:pPr>
        <w:pStyle w:val="a3"/>
        <w:shd w:val="clear" w:color="auto" w:fill="FFFFFF"/>
        <w:spacing w:before="0" w:beforeAutospacing="0" w:after="150" w:afterAutospacing="0"/>
        <w:rPr>
          <w:color w:val="000000"/>
        </w:rPr>
      </w:pPr>
      <w:r w:rsidRPr="00875DA0">
        <w:rPr>
          <w:color w:val="000000"/>
        </w:rPr>
        <w:t xml:space="preserve"> МБОУ  КООШ   - </w:t>
      </w:r>
      <w:r w:rsidR="00CB53DF" w:rsidRPr="00875DA0">
        <w:rPr>
          <w:color w:val="000000"/>
        </w:rPr>
        <w:t>это сельск</w:t>
      </w:r>
      <w:r w:rsidRPr="00875DA0">
        <w:rPr>
          <w:color w:val="000000"/>
        </w:rPr>
        <w:t xml:space="preserve">ая школа,  состоявшая  из  школы и двух структурных подразделений.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Социокультурная среда поселка более консервативна </w:t>
      </w:r>
      <w:r w:rsidR="007C6FCB" w:rsidRPr="00875DA0">
        <w:rPr>
          <w:color w:val="000000"/>
        </w:rPr>
        <w:t xml:space="preserve">и традиционна, чем в </w:t>
      </w:r>
      <w:r w:rsidRPr="00875DA0">
        <w:rPr>
          <w:color w:val="000000"/>
        </w:rPr>
        <w:t>городе, сохраняется внутреннее духовное богатство.</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80% педагогов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7C6FCB" w:rsidRPr="00875DA0" w:rsidRDefault="00CB53DF" w:rsidP="007C6FCB">
      <w:pPr>
        <w:pStyle w:val="a3"/>
        <w:shd w:val="clear" w:color="auto" w:fill="FFFFFF"/>
        <w:spacing w:before="0" w:beforeAutospacing="0" w:after="150" w:afterAutospacing="0"/>
        <w:rPr>
          <w:color w:val="000000"/>
        </w:rPr>
      </w:pPr>
      <w:r w:rsidRPr="00875DA0">
        <w:rPr>
          <w:color w:val="000000"/>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r w:rsidR="00875DA0">
        <w:rPr>
          <w:color w:val="000000"/>
        </w:rPr>
        <w:t xml:space="preserve"> </w:t>
      </w:r>
      <w:r w:rsidRPr="00875DA0">
        <w:rPr>
          <w:color w:val="000000"/>
        </w:rPr>
        <w:t xml:space="preserve">В процессе </w:t>
      </w:r>
      <w:r w:rsidR="007C6FCB" w:rsidRPr="00875DA0">
        <w:rPr>
          <w:color w:val="000000"/>
        </w:rPr>
        <w:t xml:space="preserve">воспитания сотрудничаем </w:t>
      </w:r>
      <w:proofErr w:type="gramStart"/>
      <w:r w:rsidR="007C6FCB" w:rsidRPr="00875DA0">
        <w:rPr>
          <w:color w:val="000000"/>
        </w:rPr>
        <w:t>с</w:t>
      </w:r>
      <w:proofErr w:type="gramEnd"/>
    </w:p>
    <w:p w:rsidR="007C6FCB" w:rsidRPr="00875DA0" w:rsidRDefault="007C6FCB" w:rsidP="007C6FCB">
      <w:pPr>
        <w:pStyle w:val="a4"/>
        <w:numPr>
          <w:ilvl w:val="0"/>
          <w:numId w:val="18"/>
        </w:numPr>
        <w:jc w:val="both"/>
        <w:rPr>
          <w:rFonts w:ascii="Times New Roman" w:hAnsi="Times New Roman" w:cs="Times New Roman"/>
          <w:sz w:val="24"/>
          <w:szCs w:val="24"/>
        </w:rPr>
      </w:pPr>
      <w:r w:rsidRPr="00875DA0">
        <w:rPr>
          <w:rFonts w:ascii="Times New Roman" w:hAnsi="Times New Roman" w:cs="Times New Roman"/>
          <w:sz w:val="24"/>
          <w:szCs w:val="24"/>
        </w:rPr>
        <w:t xml:space="preserve">Администрация   С – Коспашского сельского поселения, </w:t>
      </w:r>
      <w:proofErr w:type="gramStart"/>
      <w:r w:rsidRPr="00875DA0">
        <w:rPr>
          <w:rFonts w:ascii="Times New Roman" w:hAnsi="Times New Roman" w:cs="Times New Roman"/>
          <w:sz w:val="24"/>
          <w:szCs w:val="24"/>
        </w:rPr>
        <w:t>Ц</w:t>
      </w:r>
      <w:proofErr w:type="gramEnd"/>
      <w:r w:rsidRPr="00875DA0">
        <w:rPr>
          <w:rFonts w:ascii="Times New Roman" w:hAnsi="Times New Roman" w:cs="Times New Roman"/>
          <w:sz w:val="24"/>
          <w:szCs w:val="24"/>
        </w:rPr>
        <w:t xml:space="preserve"> – Коспашского сельского поседения, Ю – Коспашского сельского поселения.</w:t>
      </w:r>
    </w:p>
    <w:p w:rsidR="007C6FCB" w:rsidRPr="00875DA0" w:rsidRDefault="007C6FCB" w:rsidP="007C6FCB">
      <w:pPr>
        <w:pStyle w:val="a4"/>
        <w:numPr>
          <w:ilvl w:val="0"/>
          <w:numId w:val="18"/>
        </w:numPr>
        <w:jc w:val="both"/>
        <w:rPr>
          <w:rFonts w:ascii="Times New Roman" w:hAnsi="Times New Roman" w:cs="Times New Roman"/>
          <w:sz w:val="24"/>
          <w:szCs w:val="24"/>
        </w:rPr>
      </w:pPr>
      <w:r w:rsidRPr="00875DA0">
        <w:rPr>
          <w:rFonts w:ascii="Times New Roman" w:hAnsi="Times New Roman" w:cs="Times New Roman"/>
          <w:sz w:val="24"/>
          <w:szCs w:val="24"/>
        </w:rPr>
        <w:t>КДН и ЗП (комиссия по делам н\летних и защите их прав)</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Совместная работа по предупреждению правонарушений.</w:t>
      </w:r>
    </w:p>
    <w:p w:rsidR="007C6FCB" w:rsidRPr="00875DA0" w:rsidRDefault="007C6FCB" w:rsidP="007C6FCB">
      <w:pPr>
        <w:pStyle w:val="a4"/>
        <w:numPr>
          <w:ilvl w:val="0"/>
          <w:numId w:val="18"/>
        </w:numPr>
        <w:jc w:val="both"/>
        <w:rPr>
          <w:rFonts w:ascii="Times New Roman" w:hAnsi="Times New Roman" w:cs="Times New Roman"/>
          <w:sz w:val="24"/>
          <w:szCs w:val="24"/>
        </w:rPr>
      </w:pPr>
      <w:r w:rsidRPr="00875DA0">
        <w:rPr>
          <w:rFonts w:ascii="Times New Roman" w:hAnsi="Times New Roman" w:cs="Times New Roman"/>
          <w:sz w:val="24"/>
          <w:szCs w:val="24"/>
        </w:rPr>
        <w:t>ОВД</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Совместная работа с сотрудниками милиции (экскурсии, рейды, лекции, беседы.)</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4. Центр досуга в поселках (клуб)</w:t>
      </w:r>
    </w:p>
    <w:p w:rsidR="00DA0113"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5. Поселковая библиотека п. С – Коспашский</w:t>
      </w:r>
      <w:proofErr w:type="gramStart"/>
      <w:r w:rsidR="00DA0113" w:rsidRPr="00DA0113">
        <w:t xml:space="preserve"> </w:t>
      </w:r>
      <w:r w:rsidR="00DA0113">
        <w:t>,</w:t>
      </w:r>
      <w:proofErr w:type="gramEnd"/>
      <w:r w:rsidR="00DA0113">
        <w:t xml:space="preserve"> </w:t>
      </w:r>
      <w:r w:rsidR="00DA0113" w:rsidRPr="00DA0113">
        <w:rPr>
          <w:rFonts w:ascii="Times New Roman" w:hAnsi="Times New Roman" w:cs="Times New Roman"/>
          <w:sz w:val="24"/>
          <w:szCs w:val="24"/>
        </w:rPr>
        <w:t>Ц –</w:t>
      </w:r>
      <w:r w:rsidR="00DA0113">
        <w:rPr>
          <w:rFonts w:ascii="Times New Roman" w:hAnsi="Times New Roman" w:cs="Times New Roman"/>
          <w:sz w:val="24"/>
          <w:szCs w:val="24"/>
        </w:rPr>
        <w:t xml:space="preserve"> Коспашский</w:t>
      </w:r>
      <w:r w:rsidR="00DA0113" w:rsidRPr="00DA0113">
        <w:rPr>
          <w:rFonts w:ascii="Times New Roman" w:hAnsi="Times New Roman" w:cs="Times New Roman"/>
          <w:sz w:val="24"/>
          <w:szCs w:val="24"/>
        </w:rPr>
        <w:t xml:space="preserve">, Ю – </w:t>
      </w:r>
      <w:r w:rsidR="00DA0113">
        <w:rPr>
          <w:rFonts w:ascii="Times New Roman" w:hAnsi="Times New Roman" w:cs="Times New Roman"/>
          <w:sz w:val="24"/>
          <w:szCs w:val="24"/>
        </w:rPr>
        <w:t>Коспашский</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6. ПМПК</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7 .Семья</w:t>
      </w:r>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 xml:space="preserve">8.  Детская юношеская спортивная школа г. </w:t>
      </w:r>
      <w:proofErr w:type="spellStart"/>
      <w:r w:rsidRPr="00875DA0">
        <w:rPr>
          <w:rFonts w:ascii="Times New Roman" w:hAnsi="Times New Roman" w:cs="Times New Roman"/>
          <w:sz w:val="24"/>
          <w:szCs w:val="24"/>
        </w:rPr>
        <w:t>Кизел</w:t>
      </w:r>
      <w:proofErr w:type="spellEnd"/>
    </w:p>
    <w:p w:rsidR="007C6FCB" w:rsidRPr="00875DA0" w:rsidRDefault="007C6FCB" w:rsidP="007C6FCB">
      <w:pPr>
        <w:pStyle w:val="a4"/>
        <w:jc w:val="both"/>
        <w:rPr>
          <w:rFonts w:ascii="Times New Roman" w:hAnsi="Times New Roman" w:cs="Times New Roman"/>
          <w:sz w:val="24"/>
          <w:szCs w:val="24"/>
        </w:rPr>
      </w:pPr>
      <w:r w:rsidRPr="00875DA0">
        <w:rPr>
          <w:rFonts w:ascii="Times New Roman" w:hAnsi="Times New Roman" w:cs="Times New Roman"/>
          <w:sz w:val="24"/>
          <w:szCs w:val="24"/>
        </w:rPr>
        <w:t xml:space="preserve">9. Музыкальная школа г. </w:t>
      </w:r>
      <w:proofErr w:type="spellStart"/>
      <w:r w:rsidRPr="00875DA0">
        <w:rPr>
          <w:rFonts w:ascii="Times New Roman" w:hAnsi="Times New Roman" w:cs="Times New Roman"/>
          <w:sz w:val="24"/>
          <w:szCs w:val="24"/>
        </w:rPr>
        <w:t>Кизел</w:t>
      </w:r>
      <w:proofErr w:type="spellEnd"/>
    </w:p>
    <w:p w:rsidR="007C6FCB" w:rsidRPr="00875DA0" w:rsidRDefault="00CB53DF" w:rsidP="00CB53DF">
      <w:pPr>
        <w:pStyle w:val="a3"/>
        <w:shd w:val="clear" w:color="auto" w:fill="FFFFFF"/>
        <w:spacing w:before="0" w:beforeAutospacing="0" w:after="150" w:afterAutospacing="0"/>
        <w:rPr>
          <w:color w:val="000000"/>
        </w:rPr>
      </w:pPr>
      <w:r w:rsidRPr="00875DA0">
        <w:rPr>
          <w:color w:val="000000"/>
        </w:rPr>
        <w:t>В школе функционируют отряды</w:t>
      </w:r>
      <w:r w:rsidR="007C6FCB" w:rsidRPr="00875DA0">
        <w:rPr>
          <w:color w:val="000000"/>
        </w:rPr>
        <w:t xml:space="preserve">  ЮИД и ДЮП. </w:t>
      </w:r>
      <w:r w:rsidRPr="00875DA0">
        <w:rPr>
          <w:color w:val="000000"/>
        </w:rPr>
        <w:t>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 Процесс воспитания осно</w:t>
      </w:r>
      <w:r w:rsidR="007C6FCB" w:rsidRPr="00875DA0">
        <w:rPr>
          <w:color w:val="000000"/>
        </w:rPr>
        <w:t xml:space="preserve">вывается на следующих принципах </w:t>
      </w:r>
      <w:r w:rsidRPr="00875DA0">
        <w:rPr>
          <w:color w:val="000000"/>
        </w:rPr>
        <w:t>взаимодействия педагогов и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w:t>
      </w:r>
      <w:proofErr w:type="gramStart"/>
      <w:r w:rsidRPr="00875DA0">
        <w:rPr>
          <w:color w:val="000000"/>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организация основных совместных дел школьников и педагогов как предмета совместной заботы и взрослых, и детей;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  - системность, целесообразность и </w:t>
      </w:r>
      <w:proofErr w:type="spellStart"/>
      <w:r w:rsidRPr="00875DA0">
        <w:rPr>
          <w:color w:val="000000"/>
        </w:rPr>
        <w:t>нешаблонность</w:t>
      </w:r>
      <w:proofErr w:type="spellEnd"/>
      <w:r w:rsidRPr="00875DA0">
        <w:rPr>
          <w:color w:val="000000"/>
        </w:rPr>
        <w:t xml:space="preserve"> воспитания как условия его эффективности.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Основными традициями воспитания в образовательной организации являются следующие: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ключевые общешкольные дела, через которые осуществляется интеграция воспитательных усилий педагогов;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2. Цель и задачи воспитания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Современный национальный</w:t>
      </w:r>
      <w:r w:rsidRPr="00875DA0">
        <w:rPr>
          <w:b/>
          <w:bCs/>
          <w:color w:val="000000"/>
        </w:rPr>
        <w:t> </w:t>
      </w:r>
      <w:r w:rsidRPr="00875DA0">
        <w:rPr>
          <w:color w:val="000000"/>
        </w:rPr>
        <w:t>идеал личности,</w:t>
      </w:r>
      <w:r w:rsidRPr="00875DA0">
        <w:rPr>
          <w:b/>
          <w:bCs/>
          <w:color w:val="000000"/>
        </w:rPr>
        <w:t> </w:t>
      </w:r>
      <w:r w:rsidRPr="00875DA0">
        <w:rPr>
          <w:color w:val="000000"/>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875DA0">
        <w:rPr>
          <w:b/>
          <w:bCs/>
          <w:color w:val="000000"/>
        </w:rPr>
        <w:t>цель</w:t>
      </w:r>
      <w:r w:rsidRPr="00875DA0">
        <w:rPr>
          <w:color w:val="000000"/>
        </w:rPr>
        <w:t> </w:t>
      </w:r>
      <w:r w:rsidRPr="00875DA0">
        <w:rPr>
          <w:b/>
          <w:bCs/>
          <w:color w:val="000000"/>
        </w:rPr>
        <w:t>воспитания</w:t>
      </w:r>
      <w:r w:rsidRPr="00875DA0">
        <w:rPr>
          <w:color w:val="000000"/>
        </w:rPr>
        <w:t> в школе – личностное развитие школьников, проявляющееся:</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1) в усвоении ими знаний основных норм, которые общество выработало на основе этих ценностей (т.е. в усвоении ими социально значимых знаний);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2) в развитии их позитивных отношений к этим общественным ценностям (т.е. в развитии их социально значимых отношений);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Конкретизация общей цели воспитания применительно к возрастным особенностям школьников позволяет выделить в ней следующие целевые </w:t>
      </w:r>
      <w:r w:rsidRPr="00875DA0">
        <w:rPr>
          <w:b/>
          <w:bCs/>
          <w:color w:val="000000"/>
        </w:rPr>
        <w:t>приоритеты</w:t>
      </w:r>
      <w:r w:rsidR="00DA0113">
        <w:rPr>
          <w:color w:val="000000"/>
        </w:rPr>
        <w:t xml:space="preserve">, соответствующие двум </w:t>
      </w:r>
      <w:r w:rsidRPr="00875DA0">
        <w:rPr>
          <w:color w:val="000000"/>
        </w:rPr>
        <w:t xml:space="preserve"> уровням общего образования:</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1.</w:t>
      </w:r>
      <w:r w:rsidRPr="00875DA0">
        <w:rPr>
          <w:color w:val="000000"/>
        </w:rPr>
        <w:t> </w:t>
      </w:r>
      <w:r w:rsidRPr="00875DA0">
        <w:rPr>
          <w:b/>
          <w:bCs/>
          <w:color w:val="000000"/>
        </w:rPr>
        <w:t>В воспитании детей младшего школьного возраста</w:t>
      </w:r>
      <w:r w:rsidRPr="00875DA0">
        <w:rPr>
          <w:color w:val="000000"/>
        </w:rPr>
        <w:t> (</w:t>
      </w:r>
      <w:r w:rsidRPr="00875DA0">
        <w:rPr>
          <w:b/>
          <w:bCs/>
          <w:color w:val="000000"/>
        </w:rPr>
        <w:t>уровень начального общего образования</w:t>
      </w:r>
      <w:r w:rsidRPr="00875DA0">
        <w:rPr>
          <w:color w:val="000000"/>
        </w:rP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К наиболее важным из них относятся следующие:  </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быть трудолюбивым, следуя принципу «делу — время, потехе — час» как в учебных занятиях, так и в домашних делах, доводить начатое дело до конца;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знать и любить свою Родину – свой родной дом, двор, улицу, город, село, свою республику, свою страну;</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проявлять миролюбие — не затевать конфликтов и стремиться решать спорные вопросы, не прибегая к силе;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стремиться узнавать что-то новое, проявлять любознательность, ценить знания;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быть вежливым и опрятным, скромным и приветливым;</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соблюдать правила личной гигиены, режим дня, вести здоровый образ жизни;</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CB53DF" w:rsidRPr="004F4242" w:rsidRDefault="00CB53DF" w:rsidP="00CB53DF">
      <w:pPr>
        <w:pStyle w:val="a3"/>
        <w:shd w:val="clear" w:color="auto" w:fill="FFFFFF"/>
        <w:spacing w:before="0" w:beforeAutospacing="0" w:after="150" w:afterAutospacing="0"/>
      </w:pPr>
      <w:r w:rsidRPr="004F4242">
        <w:rPr>
          <w:b/>
          <w:bCs/>
        </w:rPr>
        <w:t>Модель выпускника начальной школы.</w:t>
      </w:r>
    </w:p>
    <w:p w:rsidR="00CB53DF" w:rsidRPr="004F4242" w:rsidRDefault="00CB53DF" w:rsidP="00CB53DF">
      <w:pPr>
        <w:pStyle w:val="a3"/>
        <w:shd w:val="clear" w:color="auto" w:fill="FFFFFF"/>
        <w:spacing w:before="0" w:beforeAutospacing="0" w:after="150" w:afterAutospacing="0"/>
      </w:pPr>
      <w:r w:rsidRPr="004F4242">
        <w:rPr>
          <w:b/>
          <w:bCs/>
        </w:rPr>
        <w:t>Личностные качества</w:t>
      </w:r>
      <w:r w:rsidRPr="004F4242">
        <w:t>:</w:t>
      </w:r>
    </w:p>
    <w:p w:rsidR="00CB53DF" w:rsidRPr="004F4242" w:rsidRDefault="00CB53DF" w:rsidP="00CB53DF">
      <w:pPr>
        <w:pStyle w:val="a3"/>
        <w:shd w:val="clear" w:color="auto" w:fill="FFFFFF"/>
        <w:spacing w:before="0" w:beforeAutospacing="0" w:after="150" w:afterAutospacing="0"/>
      </w:pPr>
      <w:r w:rsidRPr="004F4242">
        <w:t>У выпускника будут сформированы:</w:t>
      </w:r>
    </w:p>
    <w:p w:rsidR="00CB53DF" w:rsidRPr="004F4242" w:rsidRDefault="00CB53DF" w:rsidP="00CB53DF">
      <w:pPr>
        <w:pStyle w:val="a3"/>
        <w:shd w:val="clear" w:color="auto" w:fill="FFFFFF"/>
        <w:spacing w:before="0" w:beforeAutospacing="0" w:after="150" w:afterAutospacing="0"/>
      </w:pPr>
      <w:r w:rsidRPr="004F4242">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B53DF" w:rsidRPr="004F4242" w:rsidRDefault="00CB53DF" w:rsidP="00CB53DF">
      <w:pPr>
        <w:pStyle w:val="a3"/>
        <w:shd w:val="clear" w:color="auto" w:fill="FFFFFF"/>
        <w:spacing w:before="0" w:beforeAutospacing="0" w:after="150" w:afterAutospacing="0"/>
      </w:pPr>
      <w:r w:rsidRPr="004F4242">
        <w:t>· широкая мотивационная основа учебной деятельности, включающая социальные, учебно-познавательные и внешние мотивы;</w:t>
      </w:r>
    </w:p>
    <w:p w:rsidR="00CB53DF" w:rsidRPr="004F4242" w:rsidRDefault="00CB53DF" w:rsidP="00CB53DF">
      <w:pPr>
        <w:pStyle w:val="a3"/>
        <w:shd w:val="clear" w:color="auto" w:fill="FFFFFF"/>
        <w:spacing w:before="0" w:beforeAutospacing="0" w:after="150" w:afterAutospacing="0"/>
      </w:pPr>
      <w:r w:rsidRPr="004F4242">
        <w:lastRenderedPageBreak/>
        <w:t>· учебно-познавательный интерес к новому учебному материалу и способам решения новой задачи;</w:t>
      </w:r>
    </w:p>
    <w:p w:rsidR="00CB53DF" w:rsidRPr="004F4242" w:rsidRDefault="00CB53DF" w:rsidP="00CB53DF">
      <w:pPr>
        <w:pStyle w:val="a3"/>
        <w:shd w:val="clear" w:color="auto" w:fill="FFFFFF"/>
        <w:spacing w:before="0" w:beforeAutospacing="0" w:after="150" w:afterAutospacing="0"/>
      </w:pPr>
      <w:r w:rsidRPr="004F4242">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B53DF" w:rsidRPr="004F4242" w:rsidRDefault="00CB53DF" w:rsidP="00CB53DF">
      <w:pPr>
        <w:pStyle w:val="a3"/>
        <w:shd w:val="clear" w:color="auto" w:fill="FFFFFF"/>
        <w:spacing w:before="0" w:beforeAutospacing="0" w:after="150" w:afterAutospacing="0"/>
      </w:pPr>
      <w:r w:rsidRPr="004F4242">
        <w:t>· способность к самооценке на основе критериев успешности учебной деятельности;</w:t>
      </w:r>
    </w:p>
    <w:p w:rsidR="00CB53DF" w:rsidRPr="004F4242" w:rsidRDefault="00CB53DF" w:rsidP="00CB53DF">
      <w:pPr>
        <w:pStyle w:val="a3"/>
        <w:shd w:val="clear" w:color="auto" w:fill="FFFFFF"/>
        <w:spacing w:before="0" w:beforeAutospacing="0" w:after="150" w:afterAutospacing="0"/>
      </w:pPr>
      <w:r w:rsidRPr="004F4242">
        <w:t>· основы гражданской идентичности личности в форме осознания «Я» как гражданина своей республики,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B53DF" w:rsidRPr="004F4242" w:rsidRDefault="00CB53DF" w:rsidP="00CB53DF">
      <w:pPr>
        <w:pStyle w:val="a3"/>
        <w:shd w:val="clear" w:color="auto" w:fill="FFFFFF"/>
        <w:spacing w:before="0" w:beforeAutospacing="0" w:after="150" w:afterAutospacing="0"/>
      </w:pPr>
      <w:r w:rsidRPr="004F4242">
        <w:t>· ориентация в нравственном содержании и смысле, как собственных поступков, так и поступков окружающих людей;</w:t>
      </w:r>
    </w:p>
    <w:p w:rsidR="00CB53DF" w:rsidRPr="004F4242" w:rsidRDefault="00CB53DF" w:rsidP="00CB53DF">
      <w:pPr>
        <w:pStyle w:val="a3"/>
        <w:shd w:val="clear" w:color="auto" w:fill="FFFFFF"/>
        <w:spacing w:before="0" w:beforeAutospacing="0" w:after="150" w:afterAutospacing="0"/>
      </w:pPr>
      <w:r w:rsidRPr="004F4242">
        <w:t>· знание основных моральных норм и ориентация на их выполнение, дифференциация моральных и конвенциональных норм,</w:t>
      </w:r>
    </w:p>
    <w:p w:rsidR="00CB53DF" w:rsidRPr="004F4242" w:rsidRDefault="00CB53DF" w:rsidP="00CB53DF">
      <w:pPr>
        <w:pStyle w:val="a3"/>
        <w:shd w:val="clear" w:color="auto" w:fill="FFFFFF"/>
        <w:spacing w:before="0" w:beforeAutospacing="0" w:after="150" w:afterAutospacing="0"/>
      </w:pPr>
      <w:r w:rsidRPr="004F4242">
        <w:t>· развитие этических чувств - стыда, вины, совести как регуляторов морального поведения;</w:t>
      </w:r>
    </w:p>
    <w:p w:rsidR="00CB53DF" w:rsidRPr="004F4242" w:rsidRDefault="00CB53DF" w:rsidP="00CB53DF">
      <w:pPr>
        <w:pStyle w:val="a3"/>
        <w:shd w:val="clear" w:color="auto" w:fill="FFFFFF"/>
        <w:spacing w:before="0" w:beforeAutospacing="0" w:after="150" w:afterAutospacing="0"/>
      </w:pPr>
      <w:r w:rsidRPr="004F4242">
        <w:t xml:space="preserve">· </w:t>
      </w:r>
      <w:proofErr w:type="spellStart"/>
      <w:r w:rsidRPr="004F4242">
        <w:t>эмпатия</w:t>
      </w:r>
      <w:proofErr w:type="spellEnd"/>
      <w:r w:rsidRPr="004F4242">
        <w:t xml:space="preserve"> как понимание чу</w:t>
      </w:r>
      <w:proofErr w:type="gramStart"/>
      <w:r w:rsidRPr="004F4242">
        <w:t>вств др</w:t>
      </w:r>
      <w:proofErr w:type="gramEnd"/>
      <w:r w:rsidRPr="004F4242">
        <w:t>угих людей и сопереживание им;</w:t>
      </w:r>
    </w:p>
    <w:p w:rsidR="00CB53DF" w:rsidRPr="004F4242" w:rsidRDefault="00CB53DF" w:rsidP="00CB53DF">
      <w:pPr>
        <w:pStyle w:val="a3"/>
        <w:shd w:val="clear" w:color="auto" w:fill="FFFFFF"/>
        <w:spacing w:before="0" w:beforeAutospacing="0" w:after="150" w:afterAutospacing="0"/>
      </w:pPr>
      <w:r w:rsidRPr="004F4242">
        <w:t>· установка на здоровый образ жизни;</w:t>
      </w:r>
    </w:p>
    <w:p w:rsidR="00CB53DF" w:rsidRPr="004F4242" w:rsidRDefault="00CB53DF" w:rsidP="00CB53DF">
      <w:pPr>
        <w:pStyle w:val="a3"/>
        <w:shd w:val="clear" w:color="auto" w:fill="FFFFFF"/>
        <w:spacing w:before="0" w:beforeAutospacing="0" w:after="150" w:afterAutospacing="0"/>
      </w:pPr>
      <w:r w:rsidRPr="004F4242">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4F4242">
        <w:t>здоровьесберегаюшего</w:t>
      </w:r>
      <w:proofErr w:type="spellEnd"/>
      <w:r w:rsidRPr="004F4242">
        <w:t xml:space="preserve"> поведения;</w:t>
      </w:r>
    </w:p>
    <w:p w:rsidR="00CB53DF" w:rsidRPr="004F4242" w:rsidRDefault="00CB53DF" w:rsidP="00CB53DF">
      <w:pPr>
        <w:pStyle w:val="a3"/>
        <w:shd w:val="clear" w:color="auto" w:fill="FFFFFF"/>
        <w:spacing w:before="0" w:beforeAutospacing="0" w:after="150" w:afterAutospacing="0"/>
      </w:pPr>
      <w:r w:rsidRPr="004F4242">
        <w:t>· чувство прекрасного и эстетические чувства на основе знакомства с мировой и отечественной художественной культурой.</w:t>
      </w:r>
    </w:p>
    <w:p w:rsidR="00CB53DF" w:rsidRPr="004F4242" w:rsidRDefault="00CB53DF" w:rsidP="00CB53DF">
      <w:pPr>
        <w:pStyle w:val="a3"/>
        <w:shd w:val="clear" w:color="auto" w:fill="FFFFFF"/>
        <w:spacing w:before="0" w:beforeAutospacing="0" w:after="150" w:afterAutospacing="0"/>
      </w:pPr>
      <w:r w:rsidRPr="004F4242">
        <w:rPr>
          <w:b/>
          <w:bCs/>
        </w:rPr>
        <w:t>Регулятивные качества:</w:t>
      </w:r>
    </w:p>
    <w:p w:rsidR="00CB53DF" w:rsidRPr="004F4242" w:rsidRDefault="00CB53DF" w:rsidP="00CB53DF">
      <w:pPr>
        <w:pStyle w:val="a3"/>
        <w:shd w:val="clear" w:color="auto" w:fill="FFFFFF"/>
        <w:spacing w:before="0" w:beforeAutospacing="0" w:after="150" w:afterAutospacing="0"/>
      </w:pPr>
      <w:r w:rsidRPr="004F4242">
        <w:t>Выпускник научится:</w:t>
      </w:r>
    </w:p>
    <w:p w:rsidR="00CB53DF" w:rsidRPr="004F4242" w:rsidRDefault="00CB53DF" w:rsidP="00CB53DF">
      <w:pPr>
        <w:pStyle w:val="a3"/>
        <w:shd w:val="clear" w:color="auto" w:fill="FFFFFF"/>
        <w:spacing w:before="0" w:beforeAutospacing="0" w:after="150" w:afterAutospacing="0"/>
      </w:pPr>
      <w:r w:rsidRPr="004F4242">
        <w:t>· принимать и сохранять учебную задачу;</w:t>
      </w:r>
    </w:p>
    <w:p w:rsidR="00CB53DF" w:rsidRPr="004F4242" w:rsidRDefault="00CB53DF" w:rsidP="00CB53DF">
      <w:pPr>
        <w:pStyle w:val="a3"/>
        <w:shd w:val="clear" w:color="auto" w:fill="FFFFFF"/>
        <w:spacing w:before="0" w:beforeAutospacing="0" w:after="150" w:afterAutospacing="0"/>
      </w:pPr>
      <w:r w:rsidRPr="004F4242">
        <w:t>· учитывать выделенные учителем ориентиры действия в новом учебном материале в сотрудничестве с учителем;</w:t>
      </w:r>
    </w:p>
    <w:p w:rsidR="00CB53DF" w:rsidRPr="004F4242" w:rsidRDefault="00CB53DF" w:rsidP="00CB53DF">
      <w:pPr>
        <w:pStyle w:val="a3"/>
        <w:shd w:val="clear" w:color="auto" w:fill="FFFFFF"/>
        <w:spacing w:before="0" w:beforeAutospacing="0" w:after="150" w:afterAutospacing="0"/>
      </w:pPr>
      <w:r w:rsidRPr="004F4242">
        <w:t>· планировать свои действия в соответствии с поставленной задачей и условиями её реализации, в том числе во внутреннем плане;</w:t>
      </w:r>
    </w:p>
    <w:p w:rsidR="00CB53DF" w:rsidRPr="004F4242" w:rsidRDefault="00CB53DF" w:rsidP="00CB53DF">
      <w:pPr>
        <w:pStyle w:val="a3"/>
        <w:shd w:val="clear" w:color="auto" w:fill="FFFFFF"/>
        <w:spacing w:before="0" w:beforeAutospacing="0" w:after="150" w:afterAutospacing="0"/>
      </w:pPr>
      <w:r w:rsidRPr="004F4242">
        <w:t>· учитывать установленные правила в планировании и контроле способа решения;</w:t>
      </w:r>
    </w:p>
    <w:p w:rsidR="00CB53DF" w:rsidRPr="004F4242" w:rsidRDefault="00CB53DF" w:rsidP="00CB53DF">
      <w:pPr>
        <w:pStyle w:val="a3"/>
        <w:shd w:val="clear" w:color="auto" w:fill="FFFFFF"/>
        <w:spacing w:before="0" w:beforeAutospacing="0" w:after="150" w:afterAutospacing="0"/>
      </w:pPr>
      <w:r w:rsidRPr="004F4242">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B53DF" w:rsidRPr="004F4242" w:rsidRDefault="00CB53DF" w:rsidP="00CB53DF">
      <w:pPr>
        <w:pStyle w:val="a3"/>
        <w:shd w:val="clear" w:color="auto" w:fill="FFFFFF"/>
        <w:spacing w:before="0" w:beforeAutospacing="0" w:after="150" w:afterAutospacing="0"/>
      </w:pPr>
      <w:r w:rsidRPr="004F4242">
        <w:t>· адекватно воспринимать предложения и оценку учителей, товарищей, родителей и других людей;</w:t>
      </w:r>
    </w:p>
    <w:p w:rsidR="00CB53DF" w:rsidRPr="004F4242" w:rsidRDefault="00CB53DF" w:rsidP="00CB53DF">
      <w:pPr>
        <w:pStyle w:val="a3"/>
        <w:shd w:val="clear" w:color="auto" w:fill="FFFFFF"/>
        <w:spacing w:before="0" w:beforeAutospacing="0" w:after="150" w:afterAutospacing="0"/>
      </w:pPr>
      <w:r w:rsidRPr="004F4242">
        <w:t>· различать способ и результат действия;</w:t>
      </w:r>
    </w:p>
    <w:p w:rsidR="00CB53DF" w:rsidRPr="004F4242" w:rsidRDefault="00CB53DF" w:rsidP="00CB53DF">
      <w:pPr>
        <w:pStyle w:val="a3"/>
        <w:shd w:val="clear" w:color="auto" w:fill="FFFFFF"/>
        <w:spacing w:before="0" w:beforeAutospacing="0" w:after="150" w:afterAutospacing="0"/>
      </w:pPr>
      <w:r w:rsidRPr="004F4242">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B53DF" w:rsidRPr="004F4242" w:rsidRDefault="00CB53DF" w:rsidP="00CB53DF">
      <w:pPr>
        <w:pStyle w:val="a3"/>
        <w:shd w:val="clear" w:color="auto" w:fill="FFFFFF"/>
        <w:spacing w:before="0" w:beforeAutospacing="0" w:after="150" w:afterAutospacing="0"/>
      </w:pPr>
      <w:r w:rsidRPr="004F4242">
        <w:rPr>
          <w:b/>
          <w:bCs/>
        </w:rPr>
        <w:lastRenderedPageBreak/>
        <w:t>Познавательные качества:</w:t>
      </w:r>
    </w:p>
    <w:p w:rsidR="00CB53DF" w:rsidRPr="004F4242" w:rsidRDefault="00CB53DF" w:rsidP="00CB53DF">
      <w:pPr>
        <w:pStyle w:val="a3"/>
        <w:shd w:val="clear" w:color="auto" w:fill="FFFFFF"/>
        <w:spacing w:before="0" w:beforeAutospacing="0" w:after="150" w:afterAutospacing="0"/>
      </w:pPr>
      <w:r w:rsidRPr="004F4242">
        <w:t>Выпускник научится:</w:t>
      </w:r>
    </w:p>
    <w:p w:rsidR="00CB53DF" w:rsidRPr="004F4242" w:rsidRDefault="00CB53DF" w:rsidP="00CB53DF">
      <w:pPr>
        <w:pStyle w:val="a3"/>
        <w:shd w:val="clear" w:color="auto" w:fill="FFFFFF"/>
        <w:spacing w:before="0" w:beforeAutospacing="0" w:after="150" w:afterAutospacing="0"/>
      </w:pPr>
      <w:r w:rsidRPr="004F4242">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B53DF" w:rsidRPr="004F4242" w:rsidRDefault="00CB53DF" w:rsidP="00CB53DF">
      <w:pPr>
        <w:pStyle w:val="a3"/>
        <w:shd w:val="clear" w:color="auto" w:fill="FFFFFF"/>
        <w:spacing w:before="0" w:beforeAutospacing="0" w:after="150" w:afterAutospacing="0"/>
      </w:pPr>
      <w:r w:rsidRPr="004F4242">
        <w:t>· осуществлять запись (фиксацию) выборочной информации об окружающем мире и о себе самом, в том числе с помощью инструментов ИКТ;</w:t>
      </w:r>
    </w:p>
    <w:p w:rsidR="00CB53DF" w:rsidRPr="004F4242" w:rsidRDefault="00CB53DF" w:rsidP="00CB53DF">
      <w:pPr>
        <w:pStyle w:val="a3"/>
        <w:shd w:val="clear" w:color="auto" w:fill="FFFFFF"/>
        <w:spacing w:before="0" w:beforeAutospacing="0" w:after="150" w:afterAutospacing="0"/>
      </w:pPr>
      <w:r w:rsidRPr="004F4242">
        <w:t>· сообщения в устной и письменной форме;</w:t>
      </w:r>
    </w:p>
    <w:p w:rsidR="00CB53DF" w:rsidRPr="004F4242" w:rsidRDefault="00CB53DF" w:rsidP="00CB53DF">
      <w:pPr>
        <w:pStyle w:val="a3"/>
        <w:shd w:val="clear" w:color="auto" w:fill="FFFFFF"/>
        <w:spacing w:before="0" w:beforeAutospacing="0" w:after="150" w:afterAutospacing="0"/>
      </w:pPr>
      <w:r w:rsidRPr="004F4242">
        <w:t>· ориентироваться на разнообразие способов решения задач;</w:t>
      </w:r>
    </w:p>
    <w:p w:rsidR="00CB53DF" w:rsidRPr="004F4242" w:rsidRDefault="00CB53DF" w:rsidP="00CB53DF">
      <w:pPr>
        <w:pStyle w:val="a3"/>
        <w:shd w:val="clear" w:color="auto" w:fill="FFFFFF"/>
        <w:spacing w:before="0" w:beforeAutospacing="0" w:after="150" w:afterAutospacing="0"/>
      </w:pPr>
      <w:r w:rsidRPr="004F4242">
        <w:t>· осуществлять синтез как составление целого из частей;</w:t>
      </w:r>
    </w:p>
    <w:p w:rsidR="00CB53DF" w:rsidRPr="004F4242" w:rsidRDefault="00CB53DF" w:rsidP="00CB53DF">
      <w:pPr>
        <w:pStyle w:val="a3"/>
        <w:shd w:val="clear" w:color="auto" w:fill="FFFFFF"/>
        <w:spacing w:before="0" w:beforeAutospacing="0" w:after="150" w:afterAutospacing="0"/>
      </w:pPr>
      <w:r w:rsidRPr="004F4242">
        <w:t>· проводить сравнение, классификацию по заданным критериям;</w:t>
      </w:r>
    </w:p>
    <w:p w:rsidR="00CB53DF" w:rsidRPr="004F4242" w:rsidRDefault="00CB53DF" w:rsidP="00CB53DF">
      <w:pPr>
        <w:pStyle w:val="a3"/>
        <w:shd w:val="clear" w:color="auto" w:fill="FFFFFF"/>
        <w:spacing w:before="0" w:beforeAutospacing="0" w:after="150" w:afterAutospacing="0"/>
      </w:pPr>
      <w:r w:rsidRPr="004F4242">
        <w:t>· устанавливать причинно-следственные связи в изучаемом круге явлений;</w:t>
      </w:r>
    </w:p>
    <w:p w:rsidR="00CB53DF" w:rsidRPr="004F4242" w:rsidRDefault="00CB53DF" w:rsidP="00CB53DF">
      <w:pPr>
        <w:pStyle w:val="a3"/>
        <w:shd w:val="clear" w:color="auto" w:fill="FFFFFF"/>
        <w:spacing w:before="0" w:beforeAutospacing="0" w:after="150" w:afterAutospacing="0"/>
      </w:pPr>
      <w:r w:rsidRPr="004F4242">
        <w:t>· строить рассуждения в форме связи простых суждений об объекте, его строении, свойствах и связях;</w:t>
      </w:r>
    </w:p>
    <w:p w:rsidR="00CB53DF" w:rsidRPr="004F4242" w:rsidRDefault="00CB53DF" w:rsidP="00CB53DF">
      <w:pPr>
        <w:pStyle w:val="a3"/>
        <w:shd w:val="clear" w:color="auto" w:fill="FFFFFF"/>
        <w:spacing w:before="0" w:beforeAutospacing="0" w:after="150" w:afterAutospacing="0"/>
      </w:pPr>
      <w:r w:rsidRPr="004F4242">
        <w:t>· осуществлять подведение пол понятие на основе распознавания объектов, выделения существенных признаков и их синтеза;</w:t>
      </w:r>
    </w:p>
    <w:p w:rsidR="00CB53DF" w:rsidRPr="004F4242" w:rsidRDefault="00CB53DF" w:rsidP="00CB53DF">
      <w:pPr>
        <w:pStyle w:val="a3"/>
        <w:shd w:val="clear" w:color="auto" w:fill="FFFFFF"/>
        <w:spacing w:before="0" w:beforeAutospacing="0" w:after="150" w:afterAutospacing="0"/>
      </w:pPr>
      <w:r w:rsidRPr="004F4242">
        <w:rPr>
          <w:b/>
          <w:bCs/>
        </w:rPr>
        <w:t>Коммуникативные качества:</w:t>
      </w:r>
    </w:p>
    <w:p w:rsidR="00CB53DF" w:rsidRPr="004F4242" w:rsidRDefault="00CB53DF" w:rsidP="00CB53DF">
      <w:pPr>
        <w:pStyle w:val="a3"/>
        <w:shd w:val="clear" w:color="auto" w:fill="FFFFFF"/>
        <w:spacing w:before="0" w:beforeAutospacing="0" w:after="150" w:afterAutospacing="0"/>
      </w:pPr>
      <w:r w:rsidRPr="004F4242">
        <w:t>Выпускник научится:</w:t>
      </w:r>
    </w:p>
    <w:p w:rsidR="00CB53DF" w:rsidRPr="004F4242" w:rsidRDefault="00CB53DF" w:rsidP="00CB53DF">
      <w:pPr>
        <w:pStyle w:val="a3"/>
        <w:shd w:val="clear" w:color="auto" w:fill="FFFFFF"/>
        <w:spacing w:before="0" w:beforeAutospacing="0" w:after="150" w:afterAutospacing="0"/>
      </w:pPr>
      <w:r w:rsidRPr="004F4242">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4F4242">
        <w:t>используя</w:t>
      </w:r>
      <w:proofErr w:type="gramEnd"/>
      <w:r w:rsidRPr="004F4242">
        <w:t xml:space="preserve"> в том числе средства и инструменты ИКТ и дистанционного общения;</w:t>
      </w:r>
    </w:p>
    <w:p w:rsidR="00CB53DF" w:rsidRPr="004F4242" w:rsidRDefault="00CB53DF" w:rsidP="00CB53DF">
      <w:pPr>
        <w:pStyle w:val="a3"/>
        <w:shd w:val="clear" w:color="auto" w:fill="FFFFFF"/>
        <w:spacing w:before="0" w:beforeAutospacing="0" w:after="150" w:afterAutospacing="0"/>
      </w:pPr>
      <w:r w:rsidRPr="004F4242">
        <w:t xml:space="preserve">· допускать возможность существования у людей различных точек зрения, в том числе не совпадающих с его </w:t>
      </w:r>
      <w:proofErr w:type="gramStart"/>
      <w:r w:rsidRPr="004F4242">
        <w:t>собственной</w:t>
      </w:r>
      <w:proofErr w:type="gramEnd"/>
      <w:r w:rsidRPr="004F4242">
        <w:t>, и ориентироваться на позицию партнёра в общении и взаимодействии;</w:t>
      </w:r>
    </w:p>
    <w:p w:rsidR="00CB53DF" w:rsidRPr="004F4242" w:rsidRDefault="00CB53DF" w:rsidP="00CB53DF">
      <w:pPr>
        <w:pStyle w:val="a3"/>
        <w:shd w:val="clear" w:color="auto" w:fill="FFFFFF"/>
        <w:spacing w:before="0" w:beforeAutospacing="0" w:after="150" w:afterAutospacing="0"/>
      </w:pPr>
      <w:r w:rsidRPr="004F4242">
        <w:t>· учитывать разные мнения и стремиться к координации различных позиций в сотрудничестве;</w:t>
      </w:r>
    </w:p>
    <w:p w:rsidR="00CB53DF" w:rsidRPr="004F4242" w:rsidRDefault="00CB53DF" w:rsidP="00CB53DF">
      <w:pPr>
        <w:pStyle w:val="a3"/>
        <w:shd w:val="clear" w:color="auto" w:fill="FFFFFF"/>
        <w:spacing w:before="0" w:beforeAutospacing="0" w:after="150" w:afterAutospacing="0"/>
      </w:pPr>
      <w:r w:rsidRPr="004F4242">
        <w:t>· формулировать собственное мнение и позицию;</w:t>
      </w:r>
    </w:p>
    <w:p w:rsidR="00CB53DF" w:rsidRPr="004F4242" w:rsidRDefault="00CB53DF" w:rsidP="00CB53DF">
      <w:pPr>
        <w:pStyle w:val="a3"/>
        <w:shd w:val="clear" w:color="auto" w:fill="FFFFFF"/>
        <w:spacing w:before="0" w:beforeAutospacing="0" w:after="150" w:afterAutospacing="0"/>
      </w:pPr>
      <w:r w:rsidRPr="004F4242">
        <w:t>· договариваться и приходить к общему решению в совместной деятельности, в том числе в ситуации столкновения интересов;</w:t>
      </w:r>
    </w:p>
    <w:p w:rsidR="00CB53DF" w:rsidRPr="004F4242" w:rsidRDefault="00CB53DF" w:rsidP="00CB53DF">
      <w:pPr>
        <w:pStyle w:val="a3"/>
        <w:shd w:val="clear" w:color="auto" w:fill="FFFFFF"/>
        <w:spacing w:before="0" w:beforeAutospacing="0" w:after="150" w:afterAutospacing="0"/>
      </w:pPr>
      <w:r w:rsidRPr="004F4242">
        <w:t>· строить понятные для партнёра высказывания, учитывающие, что партнёр знает и видит, а что нет;</w:t>
      </w:r>
    </w:p>
    <w:p w:rsidR="00CB53DF" w:rsidRPr="004F4242" w:rsidRDefault="00CB53DF" w:rsidP="00CB53DF">
      <w:pPr>
        <w:pStyle w:val="a3"/>
        <w:shd w:val="clear" w:color="auto" w:fill="FFFFFF"/>
        <w:spacing w:before="0" w:beforeAutospacing="0" w:after="150" w:afterAutospacing="0"/>
      </w:pPr>
      <w:r w:rsidRPr="004F4242">
        <w:t>· задавать вопросы.</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2.</w:t>
      </w:r>
      <w:r w:rsidRPr="00875DA0">
        <w:rPr>
          <w:color w:val="000000"/>
        </w:rPr>
        <w:t> </w:t>
      </w:r>
      <w:r w:rsidRPr="00875DA0">
        <w:rPr>
          <w:b/>
          <w:bCs/>
          <w:color w:val="000000"/>
        </w:rPr>
        <w:t>В воспитании детей подросткового возраста</w:t>
      </w:r>
      <w:r w:rsidRPr="00875DA0">
        <w:rPr>
          <w:color w:val="000000"/>
        </w:rPr>
        <w:t> (</w:t>
      </w:r>
      <w:r w:rsidRPr="00875DA0">
        <w:rPr>
          <w:b/>
          <w:bCs/>
          <w:color w:val="000000"/>
        </w:rPr>
        <w:t>уровень основного общего образования</w:t>
      </w:r>
      <w:r w:rsidRPr="00875DA0">
        <w:rPr>
          <w:color w:val="000000"/>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семье как главной опоре в жизни человека и источнику его счастья;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lastRenderedPageBreak/>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природе как источнику жизни на Земле, основе самого ее существования, нуждающейся в защите и постоянном внимании со стороны человека;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к здоровью как залогу долгой и активной жизни человека, его хорошего настроения и оптимистичного взгляда на мир;</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75DA0">
        <w:rPr>
          <w:color w:val="000000"/>
        </w:rPr>
        <w:t>взаимоподдерживающие</w:t>
      </w:r>
      <w:proofErr w:type="spellEnd"/>
      <w:r w:rsidRPr="00875DA0">
        <w:rPr>
          <w:color w:val="000000"/>
        </w:rPr>
        <w:t xml:space="preserve"> отношения, дающие человеку радость общения и позволяющие избегать чувства одиночества;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 к самим себе как хозяевам своей судьбы, самоопределяющимся и </w:t>
      </w:r>
      <w:proofErr w:type="spellStart"/>
      <w:r w:rsidRPr="00875DA0">
        <w:rPr>
          <w:color w:val="000000"/>
        </w:rPr>
        <w:t>самореализующимся</w:t>
      </w:r>
      <w:proofErr w:type="spellEnd"/>
      <w:r w:rsidRPr="00875DA0">
        <w:rPr>
          <w:color w:val="000000"/>
        </w:rPr>
        <w:t xml:space="preserve"> личностям, отвечающим за свое собственное будущее.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B53DF" w:rsidRPr="004F4242" w:rsidRDefault="00CB53DF" w:rsidP="00CB53DF">
      <w:pPr>
        <w:pStyle w:val="a3"/>
        <w:shd w:val="clear" w:color="auto" w:fill="FFFFFF"/>
        <w:spacing w:before="0" w:beforeAutospacing="0" w:after="150" w:afterAutospacing="0"/>
      </w:pPr>
      <w:r w:rsidRPr="004F4242">
        <w:rPr>
          <w:b/>
          <w:bCs/>
        </w:rPr>
        <w:t>Образ выпускника основной школы:</w:t>
      </w:r>
    </w:p>
    <w:p w:rsidR="00CB53DF" w:rsidRPr="004F4242" w:rsidRDefault="00CB53DF" w:rsidP="00CB53DF">
      <w:pPr>
        <w:pStyle w:val="a3"/>
        <w:shd w:val="clear" w:color="auto" w:fill="FFFFFF"/>
        <w:spacing w:before="0" w:beforeAutospacing="0" w:after="150" w:afterAutospacing="0"/>
      </w:pPr>
      <w:r w:rsidRPr="004F4242">
        <w:rPr>
          <w:b/>
          <w:bCs/>
        </w:rPr>
        <w:t>1. Нравственный потенциал</w:t>
      </w:r>
      <w:r w:rsidRPr="004F4242">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CB53DF" w:rsidRPr="004F4242" w:rsidRDefault="00CB53DF" w:rsidP="00CB53DF">
      <w:pPr>
        <w:pStyle w:val="a3"/>
        <w:shd w:val="clear" w:color="auto" w:fill="FFFFFF"/>
        <w:spacing w:before="0" w:beforeAutospacing="0" w:after="150" w:afterAutospacing="0"/>
      </w:pPr>
      <w:r w:rsidRPr="004F4242">
        <w:rPr>
          <w:b/>
          <w:bCs/>
        </w:rPr>
        <w:t>2. Интеллектуальный потенциал</w:t>
      </w:r>
      <w:r w:rsidRPr="004F4242">
        <w:t>: достаточный уровень базовых знаний, норм социального поведения и межличностного общения.</w:t>
      </w:r>
    </w:p>
    <w:p w:rsidR="00CB53DF" w:rsidRPr="004F4242" w:rsidRDefault="00CB53DF" w:rsidP="00CB53DF">
      <w:pPr>
        <w:pStyle w:val="a3"/>
        <w:shd w:val="clear" w:color="auto" w:fill="FFFFFF"/>
        <w:spacing w:before="0" w:beforeAutospacing="0" w:after="150" w:afterAutospacing="0"/>
      </w:pPr>
      <w:r w:rsidRPr="004F4242">
        <w:rPr>
          <w:b/>
          <w:bCs/>
        </w:rPr>
        <w:t>3. Коммуникативный потенциал</w:t>
      </w:r>
      <w:r w:rsidRPr="004F4242">
        <w:t xml:space="preserve">: </w:t>
      </w:r>
      <w:proofErr w:type="spellStart"/>
      <w:r w:rsidRPr="004F4242">
        <w:t>эмпатия</w:t>
      </w:r>
      <w:proofErr w:type="spellEnd"/>
      <w:r w:rsidRPr="004F4242">
        <w:t xml:space="preserve">, </w:t>
      </w:r>
      <w:proofErr w:type="spellStart"/>
      <w:r w:rsidRPr="004F4242">
        <w:t>коммуникативность</w:t>
      </w:r>
      <w:proofErr w:type="spellEnd"/>
      <w:r w:rsidRPr="004F4242">
        <w:t xml:space="preserve">, толерантность, умения </w:t>
      </w:r>
      <w:proofErr w:type="spellStart"/>
      <w:r w:rsidRPr="004F4242">
        <w:t>саморегуляции</w:t>
      </w:r>
      <w:proofErr w:type="spellEnd"/>
      <w:r w:rsidRPr="004F4242">
        <w:t>.</w:t>
      </w:r>
    </w:p>
    <w:p w:rsidR="00CB53DF" w:rsidRPr="004F4242" w:rsidRDefault="00CB53DF" w:rsidP="00CB53DF">
      <w:pPr>
        <w:pStyle w:val="a3"/>
        <w:shd w:val="clear" w:color="auto" w:fill="FFFFFF"/>
        <w:spacing w:before="0" w:beforeAutospacing="0" w:after="150" w:afterAutospacing="0"/>
      </w:pPr>
      <w:r w:rsidRPr="004F4242">
        <w:rPr>
          <w:b/>
          <w:bCs/>
        </w:rPr>
        <w:t>4. Художественно - эстетический потенциал</w:t>
      </w:r>
      <w:r w:rsidRPr="004F4242">
        <w:t>: самосознание и адекватная самооценка, способность рассуждать и критически оценивать произведения литературы и искусства.</w:t>
      </w:r>
    </w:p>
    <w:p w:rsidR="00CB53DF" w:rsidRPr="004F4242" w:rsidRDefault="00CB53DF" w:rsidP="00CB53DF">
      <w:pPr>
        <w:pStyle w:val="a3"/>
        <w:shd w:val="clear" w:color="auto" w:fill="FFFFFF"/>
        <w:spacing w:before="0" w:beforeAutospacing="0" w:after="150" w:afterAutospacing="0"/>
      </w:pPr>
      <w:r w:rsidRPr="004F4242">
        <w:rPr>
          <w:b/>
          <w:bCs/>
        </w:rPr>
        <w:t>5. Физический потенциал</w:t>
      </w:r>
      <w:r w:rsidRPr="004F4242">
        <w:t>: самоопределение в способах достижения здоровья, самоорганизация на уровне здорового образа жизни.</w:t>
      </w:r>
    </w:p>
    <w:p w:rsidR="00CB53DF" w:rsidRPr="004F4242" w:rsidRDefault="00CB53DF" w:rsidP="00CB53DF">
      <w:pPr>
        <w:pStyle w:val="a3"/>
        <w:shd w:val="clear" w:color="auto" w:fill="FFFFFF"/>
        <w:spacing w:before="0" w:beforeAutospacing="0" w:after="150" w:afterAutospacing="0"/>
      </w:pPr>
      <w:r w:rsidRPr="004F4242">
        <w:rPr>
          <w:b/>
          <w:bCs/>
        </w:rPr>
        <w:t>Планируемые результаты:</w:t>
      </w:r>
    </w:p>
    <w:p w:rsidR="00CB53DF" w:rsidRPr="004F4242" w:rsidRDefault="00CB53DF" w:rsidP="00CB53DF">
      <w:pPr>
        <w:pStyle w:val="a3"/>
        <w:shd w:val="clear" w:color="auto" w:fill="FFFFFF"/>
        <w:spacing w:before="0" w:beforeAutospacing="0" w:after="150" w:afterAutospacing="0"/>
      </w:pPr>
      <w:r w:rsidRPr="004F4242">
        <w:t>• У учащихся сформированы представления о базовых национальных ценностях российского общества;</w:t>
      </w:r>
    </w:p>
    <w:p w:rsidR="00CB53DF" w:rsidRPr="004F4242" w:rsidRDefault="00CB53DF" w:rsidP="00CB53DF">
      <w:pPr>
        <w:pStyle w:val="a3"/>
        <w:shd w:val="clear" w:color="auto" w:fill="FFFFFF"/>
        <w:spacing w:before="0" w:beforeAutospacing="0" w:after="150" w:afterAutospacing="0"/>
      </w:pPr>
      <w:r w:rsidRPr="004F4242">
        <w:t>• Учащиеся активно включены в коллективную творческую деятельность ученического самоуправления, ориентированную на общечеловеческие и национальные ценности;</w:t>
      </w:r>
    </w:p>
    <w:p w:rsidR="00CB53DF" w:rsidRPr="004F4242" w:rsidRDefault="00CB53DF" w:rsidP="00CB53DF">
      <w:pPr>
        <w:pStyle w:val="a3"/>
        <w:shd w:val="clear" w:color="auto" w:fill="FFFFFF"/>
        <w:spacing w:before="0" w:beforeAutospacing="0" w:after="150" w:afterAutospacing="0"/>
      </w:pPr>
      <w:r w:rsidRPr="004F4242">
        <w:lastRenderedPageBreak/>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CB53DF" w:rsidRPr="004F4242" w:rsidRDefault="00CB53DF" w:rsidP="00CB53DF">
      <w:pPr>
        <w:pStyle w:val="a3"/>
        <w:shd w:val="clear" w:color="auto" w:fill="FFFFFF"/>
        <w:spacing w:before="0" w:beforeAutospacing="0" w:after="150" w:afterAutospacing="0"/>
      </w:pPr>
      <w:r w:rsidRPr="004F4242">
        <w:t>• Максимальное количество учащихся включено в систему дополнительного образования. Организация занятий в кружках направлена на развитие мотивации личности к познанию и творчеству;</w:t>
      </w:r>
    </w:p>
    <w:p w:rsidR="00CB53DF" w:rsidRPr="004F4242" w:rsidRDefault="00CB53DF" w:rsidP="00CB53DF">
      <w:pPr>
        <w:pStyle w:val="a3"/>
        <w:shd w:val="clear" w:color="auto" w:fill="FFFFFF"/>
        <w:spacing w:before="0" w:beforeAutospacing="0" w:after="150" w:afterAutospacing="0"/>
      </w:pPr>
      <w:r w:rsidRPr="004F4242">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CB53DF" w:rsidRPr="004F4242" w:rsidRDefault="00CB53DF" w:rsidP="00CB53DF">
      <w:pPr>
        <w:pStyle w:val="a3"/>
        <w:shd w:val="clear" w:color="auto" w:fill="FFFFFF"/>
        <w:spacing w:before="0" w:beforeAutospacing="0" w:after="150" w:afterAutospacing="0"/>
      </w:pPr>
      <w:r w:rsidRPr="004F4242">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B53DF" w:rsidRPr="004F4242" w:rsidRDefault="00CB53DF" w:rsidP="00CB53DF">
      <w:pPr>
        <w:pStyle w:val="a3"/>
        <w:shd w:val="clear" w:color="auto" w:fill="FFFFFF"/>
        <w:spacing w:before="0" w:beforeAutospacing="0" w:after="150" w:afterAutospacing="0"/>
      </w:pPr>
      <w:r w:rsidRPr="004F4242">
        <w:t>• 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CB53DF" w:rsidRPr="004F4242" w:rsidRDefault="00CB53DF" w:rsidP="00CB53DF">
      <w:pPr>
        <w:pStyle w:val="a3"/>
        <w:numPr>
          <w:ilvl w:val="0"/>
          <w:numId w:val="1"/>
        </w:numPr>
        <w:shd w:val="clear" w:color="auto" w:fill="FFFFFF"/>
        <w:spacing w:before="0" w:beforeAutospacing="0" w:after="150" w:afterAutospacing="0"/>
      </w:pPr>
      <w:r w:rsidRPr="004F4242">
        <w:rPr>
          <w:b/>
          <w:bCs/>
        </w:rPr>
        <w:t>Гражданско-патриотическое:</w:t>
      </w:r>
    </w:p>
    <w:p w:rsidR="00CB53DF" w:rsidRPr="004F4242" w:rsidRDefault="00CB53DF" w:rsidP="00CB53DF">
      <w:pPr>
        <w:pStyle w:val="a3"/>
        <w:shd w:val="clear" w:color="auto" w:fill="FFFFFF"/>
        <w:spacing w:before="0" w:beforeAutospacing="0" w:after="150" w:afterAutospacing="0"/>
      </w:pPr>
      <w:r w:rsidRPr="004F4242">
        <w:t>-  воспитание уважения к правам, свободам и обязанностям человека;</w:t>
      </w:r>
    </w:p>
    <w:p w:rsidR="00CB53DF" w:rsidRPr="004F4242" w:rsidRDefault="00CB53DF" w:rsidP="00CB53DF">
      <w:pPr>
        <w:pStyle w:val="a3"/>
        <w:shd w:val="clear" w:color="auto" w:fill="FFFFFF"/>
        <w:spacing w:before="0" w:beforeAutospacing="0" w:after="150" w:afterAutospacing="0"/>
      </w:pPr>
      <w:r w:rsidRPr="004F4242">
        <w:t> - формирование ценностных представлений о любви к России, народам Российской Федерации, к своей малой родине;</w:t>
      </w:r>
    </w:p>
    <w:p w:rsidR="00CB53DF" w:rsidRPr="004F4242" w:rsidRDefault="00CB53DF" w:rsidP="00CB53DF">
      <w:pPr>
        <w:pStyle w:val="a3"/>
        <w:shd w:val="clear" w:color="auto" w:fill="FFFFFF"/>
        <w:spacing w:before="0" w:beforeAutospacing="0" w:after="150" w:afterAutospacing="0"/>
      </w:pPr>
      <w:proofErr w:type="gramStart"/>
      <w:r w:rsidRPr="004F4242">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CB53DF" w:rsidRPr="004F4242" w:rsidRDefault="00CB53DF" w:rsidP="00CB53DF">
      <w:pPr>
        <w:pStyle w:val="a3"/>
        <w:shd w:val="clear" w:color="auto" w:fill="FFFFFF"/>
        <w:spacing w:before="0" w:beforeAutospacing="0" w:after="150" w:afterAutospacing="0"/>
      </w:pPr>
      <w:r w:rsidRPr="004F4242">
        <w:t>- развитие нравственных представлений о долге, чести и достоинстве в контексте отношения к Отечеству, к согражданам, к семье;</w:t>
      </w:r>
    </w:p>
    <w:p w:rsidR="00CB53DF" w:rsidRPr="004F4242" w:rsidRDefault="00CB53DF" w:rsidP="00CB53DF">
      <w:pPr>
        <w:pStyle w:val="a3"/>
        <w:shd w:val="clear" w:color="auto" w:fill="FFFFFF"/>
        <w:spacing w:before="0" w:beforeAutospacing="0" w:after="150" w:afterAutospacing="0"/>
      </w:pPr>
      <w:r w:rsidRPr="004F4242">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B53DF" w:rsidRPr="004F4242" w:rsidRDefault="00CB53DF" w:rsidP="00CB53DF">
      <w:pPr>
        <w:pStyle w:val="a3"/>
        <w:numPr>
          <w:ilvl w:val="0"/>
          <w:numId w:val="2"/>
        </w:numPr>
        <w:shd w:val="clear" w:color="auto" w:fill="FFFFFF"/>
        <w:spacing w:before="0" w:beforeAutospacing="0" w:after="150" w:afterAutospacing="0"/>
      </w:pPr>
      <w:r w:rsidRPr="004F4242">
        <w:rPr>
          <w:b/>
          <w:bCs/>
        </w:rPr>
        <w:t>Нравственное и духовное воспитание</w:t>
      </w:r>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CB53DF" w:rsidRPr="004F4242" w:rsidRDefault="00CB53DF" w:rsidP="00CB53DF">
      <w:pPr>
        <w:pStyle w:val="a3"/>
        <w:shd w:val="clear" w:color="auto" w:fill="FFFFFF"/>
        <w:spacing w:before="0" w:beforeAutospacing="0" w:after="150" w:afterAutospacing="0"/>
      </w:pPr>
      <w:r w:rsidRPr="004F4242">
        <w:t> - формирование у обучающихся представлений о духовных ценностях народов России, об истории развития и взаимодействия национальных культур;</w:t>
      </w:r>
    </w:p>
    <w:p w:rsidR="00CB53DF" w:rsidRPr="004F4242" w:rsidRDefault="00CB53DF" w:rsidP="00CB53DF">
      <w:pPr>
        <w:pStyle w:val="a3"/>
        <w:shd w:val="clear" w:color="auto" w:fill="FFFFFF"/>
        <w:spacing w:before="0" w:beforeAutospacing="0" w:after="150" w:afterAutospacing="0"/>
      </w:pPr>
      <w:r w:rsidRPr="004F4242">
        <w:t> </w:t>
      </w:r>
      <w:proofErr w:type="gramStart"/>
      <w:r w:rsidRPr="004F4242">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CB53DF" w:rsidRPr="004F4242" w:rsidRDefault="00CB53DF" w:rsidP="00CB53DF">
      <w:pPr>
        <w:pStyle w:val="a3"/>
        <w:shd w:val="clear" w:color="auto" w:fill="FFFFFF"/>
        <w:spacing w:before="0" w:beforeAutospacing="0" w:after="150" w:afterAutospacing="0"/>
      </w:pPr>
      <w:proofErr w:type="gramStart"/>
      <w:r w:rsidRPr="004F4242">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уважительного отношения к традициям, культуре и языку своего народа и других народов России.</w:t>
      </w:r>
    </w:p>
    <w:p w:rsidR="00CB53DF" w:rsidRPr="004F4242" w:rsidRDefault="00CB53DF" w:rsidP="00CB53DF">
      <w:pPr>
        <w:pStyle w:val="a3"/>
        <w:numPr>
          <w:ilvl w:val="0"/>
          <w:numId w:val="3"/>
        </w:numPr>
        <w:shd w:val="clear" w:color="auto" w:fill="FFFFFF"/>
        <w:spacing w:before="0" w:beforeAutospacing="0" w:after="150" w:afterAutospacing="0"/>
      </w:pPr>
      <w:r w:rsidRPr="004F4242">
        <w:rPr>
          <w:b/>
          <w:bCs/>
        </w:rPr>
        <w:t>Интеллектуальное воспитание:</w:t>
      </w:r>
    </w:p>
    <w:p w:rsidR="00CB53DF" w:rsidRPr="004F4242" w:rsidRDefault="00CB53DF" w:rsidP="00CB53DF">
      <w:pPr>
        <w:pStyle w:val="a3"/>
        <w:shd w:val="clear" w:color="auto" w:fill="FFFFFF"/>
        <w:spacing w:before="0" w:beforeAutospacing="0" w:after="150" w:afterAutospacing="0"/>
      </w:pPr>
      <w:proofErr w:type="gramStart"/>
      <w:r w:rsidRPr="004F4242">
        <w:lastRenderedPageBreak/>
        <w:t>- формирование у обучающихся школы  представлений о возможностях интеллектуальной деятельности и направлениях интеллектуального развития личности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CB53DF" w:rsidRPr="004F4242" w:rsidRDefault="00CB53DF" w:rsidP="00CB53DF">
      <w:pPr>
        <w:pStyle w:val="a3"/>
        <w:shd w:val="clear" w:color="auto" w:fill="FFFFFF"/>
        <w:spacing w:before="0" w:beforeAutospacing="0" w:after="150" w:afterAutospacing="0"/>
      </w:pPr>
      <w:r w:rsidRPr="004F4242">
        <w:t>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CB53DF" w:rsidRPr="004F4242" w:rsidRDefault="00CB53DF" w:rsidP="00CB53DF">
      <w:pPr>
        <w:pStyle w:val="a3"/>
        <w:shd w:val="clear" w:color="auto" w:fill="FFFFFF"/>
        <w:spacing w:before="0" w:beforeAutospacing="0" w:after="150" w:afterAutospacing="0"/>
      </w:pPr>
      <w:r w:rsidRPr="004F4242">
        <w:t xml:space="preserve"> - формирование отношения к образованию как общечеловеческой ценности, выражающейся в интересе </w:t>
      </w:r>
      <w:proofErr w:type="gramStart"/>
      <w:r w:rsidRPr="004F4242">
        <w:t>обучающихся</w:t>
      </w:r>
      <w:proofErr w:type="gramEnd"/>
      <w:r w:rsidRPr="004F4242">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CB53DF" w:rsidRPr="004F4242" w:rsidRDefault="00CB53DF" w:rsidP="00CB53DF">
      <w:pPr>
        <w:pStyle w:val="a3"/>
        <w:numPr>
          <w:ilvl w:val="0"/>
          <w:numId w:val="4"/>
        </w:numPr>
        <w:shd w:val="clear" w:color="auto" w:fill="FFFFFF"/>
        <w:spacing w:before="0" w:beforeAutospacing="0" w:after="150" w:afterAutospacing="0"/>
      </w:pPr>
      <w:proofErr w:type="spellStart"/>
      <w:r w:rsidRPr="004F4242">
        <w:rPr>
          <w:b/>
          <w:bCs/>
        </w:rPr>
        <w:t>Здоровьесберегающее</w:t>
      </w:r>
      <w:proofErr w:type="spellEnd"/>
      <w:r w:rsidRPr="004F4242">
        <w:rPr>
          <w:b/>
          <w:bCs/>
        </w:rPr>
        <w:t xml:space="preserve"> воспитание:</w:t>
      </w:r>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CB53DF" w:rsidRPr="004F4242" w:rsidRDefault="00CB53DF" w:rsidP="00CB53DF">
      <w:pPr>
        <w:pStyle w:val="a3"/>
        <w:shd w:val="clear" w:color="auto" w:fill="FFFFFF"/>
        <w:spacing w:before="0" w:beforeAutospacing="0" w:after="150" w:afterAutospacing="0"/>
      </w:pPr>
      <w:r w:rsidRPr="004F4242">
        <w:t xml:space="preserve"> - формирование у обучающихся навыков сохранения собственного здоровья, овладения </w:t>
      </w:r>
      <w:proofErr w:type="spellStart"/>
      <w:r w:rsidRPr="004F4242">
        <w:t>здоровьесберегающими</w:t>
      </w:r>
      <w:proofErr w:type="spellEnd"/>
      <w:r w:rsidRPr="004F4242">
        <w:t xml:space="preserve"> технологиями в процессе обучения во внеурочное время;</w:t>
      </w:r>
    </w:p>
    <w:p w:rsidR="00CB53DF" w:rsidRPr="004F4242" w:rsidRDefault="00CB53DF" w:rsidP="00CB53DF">
      <w:pPr>
        <w:pStyle w:val="a3"/>
        <w:shd w:val="clear" w:color="auto" w:fill="FFFFFF"/>
        <w:spacing w:before="0" w:beforeAutospacing="0" w:after="150" w:afterAutospacing="0"/>
      </w:pPr>
      <w:r w:rsidRPr="004F4242">
        <w:t>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CB53DF" w:rsidRPr="004F4242" w:rsidRDefault="00CB53DF" w:rsidP="00CB53DF">
      <w:pPr>
        <w:pStyle w:val="a3"/>
        <w:numPr>
          <w:ilvl w:val="0"/>
          <w:numId w:val="5"/>
        </w:numPr>
        <w:shd w:val="clear" w:color="auto" w:fill="FFFFFF"/>
        <w:spacing w:before="0" w:beforeAutospacing="0" w:after="150" w:afterAutospacing="0"/>
      </w:pPr>
      <w:r w:rsidRPr="004F4242">
        <w:rPr>
          <w:b/>
          <w:bCs/>
        </w:rPr>
        <w:t xml:space="preserve">Социокультурное и </w:t>
      </w:r>
      <w:proofErr w:type="spellStart"/>
      <w:r w:rsidRPr="004F4242">
        <w:rPr>
          <w:b/>
          <w:bCs/>
        </w:rPr>
        <w:t>медиакультурное</w:t>
      </w:r>
      <w:proofErr w:type="spellEnd"/>
      <w:r w:rsidRPr="004F4242">
        <w:rPr>
          <w:b/>
          <w:bCs/>
        </w:rPr>
        <w:t xml:space="preserve"> воспитание:</w:t>
      </w:r>
    </w:p>
    <w:p w:rsidR="00CB53DF" w:rsidRPr="004F4242" w:rsidRDefault="00CB53DF" w:rsidP="00CB53DF">
      <w:pPr>
        <w:pStyle w:val="a3"/>
        <w:shd w:val="clear" w:color="auto" w:fill="FFFFFF"/>
        <w:spacing w:before="0" w:beforeAutospacing="0" w:after="150" w:afterAutospacing="0"/>
      </w:pPr>
      <w:proofErr w:type="gramStart"/>
      <w:r w:rsidRPr="004F4242">
        <w:t>- формирование у обучающихся школы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CB53DF" w:rsidRPr="004F4242" w:rsidRDefault="00CB53DF" w:rsidP="00CB53DF">
      <w:pPr>
        <w:pStyle w:val="a3"/>
        <w:numPr>
          <w:ilvl w:val="0"/>
          <w:numId w:val="6"/>
        </w:numPr>
        <w:shd w:val="clear" w:color="auto" w:fill="FFFFFF"/>
        <w:spacing w:before="0" w:beforeAutospacing="0" w:after="150" w:afterAutospacing="0"/>
      </w:pPr>
      <w:proofErr w:type="spellStart"/>
      <w:r w:rsidRPr="004F4242">
        <w:rPr>
          <w:b/>
          <w:bCs/>
        </w:rPr>
        <w:t>Культуротворческое</w:t>
      </w:r>
      <w:proofErr w:type="spellEnd"/>
      <w:r w:rsidRPr="004F4242">
        <w:rPr>
          <w:b/>
          <w:bCs/>
        </w:rPr>
        <w:t xml:space="preserve"> и эстетическое воспитание:</w:t>
      </w:r>
    </w:p>
    <w:p w:rsidR="00CB53DF" w:rsidRPr="004F4242" w:rsidRDefault="00CB53DF" w:rsidP="00CB53DF">
      <w:pPr>
        <w:pStyle w:val="a3"/>
        <w:shd w:val="clear" w:color="auto" w:fill="FFFFFF"/>
        <w:spacing w:before="0" w:beforeAutospacing="0" w:after="150" w:afterAutospacing="0"/>
      </w:pPr>
      <w:r w:rsidRPr="004F4242">
        <w:t>- формирование условий для проявления и развития индивидуальных творческих способностей;</w:t>
      </w:r>
    </w:p>
    <w:p w:rsidR="00CB53DF" w:rsidRPr="004F4242" w:rsidRDefault="00CB53DF" w:rsidP="00CB53DF">
      <w:pPr>
        <w:pStyle w:val="a3"/>
        <w:shd w:val="clear" w:color="auto" w:fill="FFFFFF"/>
        <w:spacing w:before="0" w:beforeAutospacing="0" w:after="150" w:afterAutospacing="0"/>
      </w:pPr>
      <w:r w:rsidRPr="004F4242">
        <w:t>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B53DF" w:rsidRPr="004F4242" w:rsidRDefault="00CB53DF" w:rsidP="00CB53DF">
      <w:pPr>
        <w:pStyle w:val="a3"/>
        <w:shd w:val="clear" w:color="auto" w:fill="FFFFFF"/>
        <w:spacing w:before="0" w:beforeAutospacing="0" w:after="150" w:afterAutospacing="0"/>
      </w:pPr>
      <w:r w:rsidRPr="004F4242">
        <w:t> - формирование дополнительных условий для повышения интереса обучающихся к мировой и отечественной культуре, к чеченской, русской и зарубежной литературе, театру и кинематографу, для воспитания культуры зрителя.</w:t>
      </w:r>
    </w:p>
    <w:p w:rsidR="00CB53DF" w:rsidRPr="004F4242" w:rsidRDefault="00CB53DF" w:rsidP="00CB53DF">
      <w:pPr>
        <w:pStyle w:val="a3"/>
        <w:numPr>
          <w:ilvl w:val="0"/>
          <w:numId w:val="7"/>
        </w:numPr>
        <w:shd w:val="clear" w:color="auto" w:fill="FFFFFF"/>
        <w:spacing w:before="0" w:beforeAutospacing="0" w:after="150" w:afterAutospacing="0"/>
      </w:pPr>
      <w:r w:rsidRPr="004F4242">
        <w:rPr>
          <w:b/>
          <w:bCs/>
        </w:rPr>
        <w:t>Правовое воспитание и культура безопасности:</w:t>
      </w:r>
    </w:p>
    <w:p w:rsidR="00CB53DF" w:rsidRPr="004F4242" w:rsidRDefault="00CB53DF" w:rsidP="00CB53DF">
      <w:pPr>
        <w:pStyle w:val="a3"/>
        <w:shd w:val="clear" w:color="auto" w:fill="FFFFFF"/>
        <w:spacing w:before="0" w:beforeAutospacing="0" w:after="150" w:afterAutospacing="0"/>
      </w:pPr>
      <w:r w:rsidRPr="004F4242">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4F4242">
        <w:t>девиантном</w:t>
      </w:r>
      <w:proofErr w:type="spellEnd"/>
      <w:r w:rsidRPr="004F4242">
        <w:t xml:space="preserve"> и </w:t>
      </w:r>
      <w:proofErr w:type="spellStart"/>
      <w:r w:rsidRPr="004F4242">
        <w:t>делинквентном</w:t>
      </w:r>
      <w:proofErr w:type="spellEnd"/>
      <w:r w:rsidRPr="004F4242">
        <w:t xml:space="preserve"> поведении, о влиянии на безопасность молодых людей отдельных молодежных субкультур.</w:t>
      </w:r>
    </w:p>
    <w:p w:rsidR="00CB53DF" w:rsidRPr="004F4242" w:rsidRDefault="00CB53DF" w:rsidP="00CB53DF">
      <w:pPr>
        <w:pStyle w:val="a3"/>
        <w:numPr>
          <w:ilvl w:val="0"/>
          <w:numId w:val="8"/>
        </w:numPr>
        <w:shd w:val="clear" w:color="auto" w:fill="FFFFFF"/>
        <w:spacing w:before="0" w:beforeAutospacing="0" w:after="150" w:afterAutospacing="0"/>
      </w:pPr>
      <w:r w:rsidRPr="004F4242">
        <w:rPr>
          <w:b/>
          <w:bCs/>
        </w:rPr>
        <w:t>Воспитание семейных ценностей:</w:t>
      </w:r>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ценностных представлений об институте семьи, о семейных ценностях, традициях, культуре семейной жизни;</w:t>
      </w:r>
    </w:p>
    <w:p w:rsidR="00CB53DF" w:rsidRPr="004F4242" w:rsidRDefault="00CB53DF" w:rsidP="00CB53DF">
      <w:pPr>
        <w:pStyle w:val="a3"/>
        <w:numPr>
          <w:ilvl w:val="0"/>
          <w:numId w:val="9"/>
        </w:numPr>
        <w:shd w:val="clear" w:color="auto" w:fill="FFFFFF"/>
        <w:spacing w:before="0" w:beforeAutospacing="0" w:after="150" w:afterAutospacing="0"/>
      </w:pPr>
      <w:r w:rsidRPr="004F4242">
        <w:rPr>
          <w:b/>
          <w:bCs/>
        </w:rPr>
        <w:lastRenderedPageBreak/>
        <w:t>Формирование коммуникативной культуры:</w:t>
      </w:r>
    </w:p>
    <w:p w:rsidR="00CB53DF" w:rsidRPr="004F4242" w:rsidRDefault="00CB53DF" w:rsidP="00CB53DF">
      <w:pPr>
        <w:pStyle w:val="a3"/>
        <w:shd w:val="clear" w:color="auto" w:fill="FFFFFF"/>
        <w:spacing w:before="0" w:beforeAutospacing="0" w:after="150" w:afterAutospacing="0"/>
      </w:pPr>
      <w:r w:rsidRPr="004F4242">
        <w:t xml:space="preserve">- формирование у </w:t>
      </w:r>
      <w:proofErr w:type="gramStart"/>
      <w:r w:rsidRPr="004F4242">
        <w:t>обучающихся</w:t>
      </w:r>
      <w:proofErr w:type="gramEnd"/>
      <w:r w:rsidRPr="004F4242">
        <w:t xml:space="preserve"> ответственного отношения к слову как к поступку;</w:t>
      </w:r>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знаний в области современных средств коммуникации и безопасности общения;</w:t>
      </w:r>
    </w:p>
    <w:p w:rsidR="00CB53DF" w:rsidRPr="004F4242" w:rsidRDefault="00CB53DF" w:rsidP="00CB53DF">
      <w:pPr>
        <w:pStyle w:val="a3"/>
        <w:shd w:val="clear" w:color="auto" w:fill="FFFFFF"/>
        <w:spacing w:before="0" w:beforeAutospacing="0" w:after="150" w:afterAutospacing="0"/>
      </w:pPr>
      <w:r w:rsidRPr="004F4242">
        <w:t>- формирование у обучающихся ценностных представлений о родном языке, его особенностях и месте в мире.</w:t>
      </w:r>
    </w:p>
    <w:p w:rsidR="00CB53DF" w:rsidRPr="004F4242" w:rsidRDefault="00CB53DF" w:rsidP="00CB53DF">
      <w:pPr>
        <w:pStyle w:val="a3"/>
        <w:numPr>
          <w:ilvl w:val="0"/>
          <w:numId w:val="10"/>
        </w:numPr>
        <w:shd w:val="clear" w:color="auto" w:fill="FFFFFF"/>
        <w:spacing w:before="0" w:beforeAutospacing="0" w:after="150" w:afterAutospacing="0"/>
      </w:pPr>
      <w:r w:rsidRPr="004F4242">
        <w:rPr>
          <w:b/>
          <w:bCs/>
        </w:rPr>
        <w:t>Экологическое воспитание:</w:t>
      </w:r>
    </w:p>
    <w:p w:rsidR="00CB53DF" w:rsidRPr="004F4242" w:rsidRDefault="00CB53DF" w:rsidP="00CB53DF">
      <w:pPr>
        <w:pStyle w:val="a3"/>
        <w:shd w:val="clear" w:color="auto" w:fill="FFFFFF"/>
        <w:spacing w:before="0" w:beforeAutospacing="0" w:after="150" w:afterAutospacing="0"/>
      </w:pPr>
      <w:r w:rsidRPr="004F4242">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CB53DF" w:rsidRPr="004F4242" w:rsidRDefault="00CB53DF" w:rsidP="00CB53DF">
      <w:pPr>
        <w:pStyle w:val="a3"/>
        <w:shd w:val="clear" w:color="auto" w:fill="FFFFFF"/>
        <w:spacing w:before="0" w:beforeAutospacing="0" w:after="150" w:afterAutospacing="0"/>
      </w:pPr>
      <w:r w:rsidRPr="004F4242">
        <w:t>- формирование экологической культуры, навыков безопасного поведения в природной и техногенной среде.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Выделение в общей цели воспитания целевых приоритетов, связанных с возрастными особенностями воспитанников, </w:t>
      </w:r>
      <w:r w:rsidRPr="00875DA0">
        <w:rPr>
          <w:b/>
          <w:bCs/>
          <w:color w:val="000000"/>
        </w:rPr>
        <w:t>не означает игнорирования других составляющих общей цели воспитания</w:t>
      </w:r>
      <w:r w:rsidRPr="00875DA0">
        <w:rPr>
          <w:color w:val="000000"/>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Достижению поставленной цели воспитания школьников способствует решение следующих основных </w:t>
      </w:r>
      <w:r w:rsidRPr="00875DA0">
        <w:rPr>
          <w:b/>
          <w:bCs/>
          <w:color w:val="000000"/>
        </w:rPr>
        <w:t>задач</w:t>
      </w:r>
      <w:r w:rsidRPr="00875DA0">
        <w:rPr>
          <w:color w:val="000000"/>
        </w:rPr>
        <w:t>:</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реализовывать потенциал классного руководства в воспитании школьников, поддерживать активное участие классных сообществ в жизни школы;</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вовлекать школьников в кружки, секции, в различные объединения, работающие по школьным программам внеурочной деятельности, реализовывать их воспитательные возможности;</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инициировать и поддерживать ученическое самоуправление – как на уровне школы, так и на уровне классных сообществ;</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поддерживать деятельность функционирующих на базе школы детских общественных объединений и организаций;</w:t>
      </w:r>
    </w:p>
    <w:p w:rsidR="00CB53DF" w:rsidRPr="00875DA0" w:rsidRDefault="00CB53DF" w:rsidP="00CB53DF">
      <w:pPr>
        <w:pStyle w:val="a3"/>
        <w:numPr>
          <w:ilvl w:val="0"/>
          <w:numId w:val="15"/>
        </w:numPr>
        <w:shd w:val="clear" w:color="auto" w:fill="FFFFFF"/>
        <w:spacing w:before="0" w:beforeAutospacing="0" w:after="150" w:afterAutospacing="0"/>
        <w:rPr>
          <w:color w:val="000000"/>
        </w:rPr>
      </w:pPr>
      <w:r w:rsidRPr="00875DA0">
        <w:rPr>
          <w:color w:val="000000"/>
        </w:rPr>
        <w:t>организовывать для школьников экскурсии, экспедиции, походы и реализовывать их воспитательный потенциал;</w:t>
      </w:r>
    </w:p>
    <w:p w:rsidR="00CB53DF" w:rsidRPr="00875DA0" w:rsidRDefault="00CB53DF" w:rsidP="00E07AF1">
      <w:pPr>
        <w:pStyle w:val="a3"/>
        <w:numPr>
          <w:ilvl w:val="0"/>
          <w:numId w:val="15"/>
        </w:numPr>
        <w:shd w:val="clear" w:color="auto" w:fill="FFFFFF"/>
        <w:spacing w:before="0" w:beforeAutospacing="0" w:after="150" w:afterAutospacing="0"/>
        <w:rPr>
          <w:color w:val="000000"/>
        </w:rPr>
      </w:pPr>
      <w:r w:rsidRPr="00875DA0">
        <w:rPr>
          <w:color w:val="000000"/>
        </w:rPr>
        <w:t xml:space="preserve">организовывать </w:t>
      </w:r>
      <w:proofErr w:type="spellStart"/>
      <w:r w:rsidRPr="00875DA0">
        <w:rPr>
          <w:color w:val="000000"/>
        </w:rPr>
        <w:t>профориентационную</w:t>
      </w:r>
      <w:proofErr w:type="spellEnd"/>
      <w:r w:rsidRPr="00875DA0">
        <w:rPr>
          <w:color w:val="000000"/>
        </w:rPr>
        <w:t xml:space="preserve"> работу со школьниками;</w:t>
      </w:r>
    </w:p>
    <w:p w:rsidR="00CB53DF" w:rsidRPr="00875DA0" w:rsidRDefault="00CB53DF" w:rsidP="00E07AF1">
      <w:pPr>
        <w:pStyle w:val="a3"/>
        <w:numPr>
          <w:ilvl w:val="0"/>
          <w:numId w:val="15"/>
        </w:numPr>
        <w:shd w:val="clear" w:color="auto" w:fill="FFFFFF"/>
        <w:spacing w:before="0" w:beforeAutospacing="0" w:after="150" w:afterAutospacing="0"/>
        <w:rPr>
          <w:color w:val="000000"/>
        </w:rPr>
      </w:pPr>
      <w:r w:rsidRPr="00875DA0">
        <w:rPr>
          <w:color w:val="000000"/>
        </w:rPr>
        <w:t>организовать работу школьных медиа, реализовывать их воспитательный потенциал;</w:t>
      </w:r>
    </w:p>
    <w:p w:rsidR="00CB53DF" w:rsidRPr="00875DA0" w:rsidRDefault="00E07AF1" w:rsidP="00CB53DF">
      <w:pPr>
        <w:pStyle w:val="a3"/>
        <w:numPr>
          <w:ilvl w:val="0"/>
          <w:numId w:val="15"/>
        </w:numPr>
        <w:shd w:val="clear" w:color="auto" w:fill="FFFFFF"/>
        <w:spacing w:before="0" w:beforeAutospacing="0" w:after="150" w:afterAutospacing="0"/>
        <w:rPr>
          <w:color w:val="000000"/>
        </w:rPr>
      </w:pPr>
      <w:r w:rsidRPr="00875DA0">
        <w:rPr>
          <w:color w:val="000000"/>
        </w:rPr>
        <w:t xml:space="preserve"> </w:t>
      </w:r>
      <w:r w:rsidR="00CB53DF" w:rsidRPr="00875DA0">
        <w:rPr>
          <w:color w:val="000000"/>
        </w:rPr>
        <w:t>развивать предметно-эстетическую среду школы и реализовывать ее воспитательные возможности;</w:t>
      </w:r>
    </w:p>
    <w:p w:rsidR="00CB53DF" w:rsidRPr="00875DA0" w:rsidRDefault="00E07AF1" w:rsidP="00CB53DF">
      <w:pPr>
        <w:pStyle w:val="a3"/>
        <w:numPr>
          <w:ilvl w:val="0"/>
          <w:numId w:val="15"/>
        </w:numPr>
        <w:shd w:val="clear" w:color="auto" w:fill="FFFFFF"/>
        <w:spacing w:before="0" w:beforeAutospacing="0" w:after="150" w:afterAutospacing="0"/>
        <w:rPr>
          <w:color w:val="000000"/>
        </w:rPr>
      </w:pPr>
      <w:r w:rsidRPr="00875DA0">
        <w:rPr>
          <w:color w:val="000000"/>
        </w:rPr>
        <w:t xml:space="preserve"> </w:t>
      </w:r>
      <w:r w:rsidR="00CB53DF" w:rsidRPr="00875DA0">
        <w:rPr>
          <w:color w:val="000000"/>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 Виды, формы и содержание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3.1. Модуль «Ключевые общешкольные дела»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Для этого в Школе используются следующие формы работы</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внешкольном уровне: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1)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B53DF" w:rsidRPr="005F2826" w:rsidRDefault="00CB53DF" w:rsidP="00287AD8">
      <w:pPr>
        <w:rPr>
          <w:rFonts w:ascii="Times New Roman" w:eastAsia="Times New Roman" w:hAnsi="Times New Roman" w:cs="Times New Roman"/>
          <w:sz w:val="24"/>
          <w:szCs w:val="24"/>
          <w:lang w:eastAsia="ru-RU"/>
        </w:rPr>
      </w:pPr>
      <w:r w:rsidRPr="005F2826">
        <w:rPr>
          <w:rFonts w:ascii="Times New Roman" w:hAnsi="Times New Roman" w:cs="Times New Roman"/>
          <w:sz w:val="24"/>
          <w:szCs w:val="24"/>
        </w:rPr>
        <w:t>-патриот</w:t>
      </w:r>
      <w:r w:rsidR="00287AD8" w:rsidRPr="005F2826">
        <w:rPr>
          <w:rFonts w:ascii="Times New Roman" w:hAnsi="Times New Roman" w:cs="Times New Roman"/>
          <w:sz w:val="24"/>
          <w:szCs w:val="24"/>
        </w:rPr>
        <w:t>ическая акция «</w:t>
      </w:r>
      <w:r w:rsidR="00287AD8" w:rsidRPr="005F2826">
        <w:rPr>
          <w:rFonts w:ascii="Times New Roman" w:eastAsia="Times New Roman" w:hAnsi="Times New Roman" w:cs="Times New Roman"/>
          <w:sz w:val="24"/>
          <w:szCs w:val="24"/>
          <w:lang w:eastAsia="ru-RU"/>
        </w:rPr>
        <w:t xml:space="preserve"> Эстафета памяти </w:t>
      </w:r>
      <w:proofErr w:type="spellStart"/>
      <w:r w:rsidR="00287AD8" w:rsidRPr="005F2826">
        <w:rPr>
          <w:rFonts w:ascii="Times New Roman" w:eastAsia="Times New Roman" w:hAnsi="Times New Roman" w:cs="Times New Roman"/>
          <w:sz w:val="24"/>
          <w:szCs w:val="24"/>
          <w:lang w:eastAsia="ru-RU"/>
        </w:rPr>
        <w:t>А.Машковцева</w:t>
      </w:r>
      <w:proofErr w:type="spellEnd"/>
      <w:r w:rsidR="00287AD8" w:rsidRPr="005F2826">
        <w:rPr>
          <w:rFonts w:ascii="Times New Roman" w:eastAsia="Times New Roman" w:hAnsi="Times New Roman" w:cs="Times New Roman"/>
          <w:sz w:val="24"/>
          <w:szCs w:val="24"/>
          <w:lang w:eastAsia="ru-RU"/>
        </w:rPr>
        <w:t>»</w:t>
      </w:r>
    </w:p>
    <w:p w:rsidR="00CB53DF" w:rsidRPr="005F2826" w:rsidRDefault="00CB53DF" w:rsidP="00CB53DF">
      <w:pPr>
        <w:pStyle w:val="a3"/>
        <w:shd w:val="clear" w:color="auto" w:fill="FFFFFF"/>
        <w:spacing w:before="0" w:beforeAutospacing="0" w:after="150" w:afterAutospacing="0"/>
      </w:pPr>
      <w:r w:rsidRPr="005F2826">
        <w:t>-</w:t>
      </w:r>
      <w:r w:rsidR="00287AD8" w:rsidRPr="005F2826">
        <w:t xml:space="preserve">экологическая акция « Кормушка» </w:t>
      </w:r>
    </w:p>
    <w:p w:rsidR="00CB53DF" w:rsidRPr="005F2826" w:rsidRDefault="00CB53DF" w:rsidP="00CB53DF">
      <w:pPr>
        <w:pStyle w:val="a3"/>
        <w:shd w:val="clear" w:color="auto" w:fill="FFFFFF"/>
        <w:spacing w:before="0" w:beforeAutospacing="0" w:after="150" w:afterAutospacing="0"/>
      </w:pPr>
      <w:r w:rsidRPr="005F2826">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2)открытые дискуссионные площадки –  комплекс открытых дискуссионных площадок.</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общешкольные родительские и ученические собрания, которые проводятся регулярно, в их рамках обсуждаются насущные проблемы;</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ПДН);</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3)проводимые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спортивно-оздоровительная деятельность: соревнование по волейболу между командами выпускников школы и старшек</w:t>
      </w:r>
      <w:r w:rsidR="00287AD8" w:rsidRPr="00875DA0">
        <w:rPr>
          <w:color w:val="000000"/>
        </w:rPr>
        <w:t>лассниками; состязания «Зарница»</w:t>
      </w:r>
      <w:r w:rsidRPr="00875DA0">
        <w:rPr>
          <w:color w:val="000000"/>
        </w:rPr>
        <w:t>, «Веселые старты» и т.п. с участием родителей в командах;</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CB53DF" w:rsidRPr="00875DA0" w:rsidRDefault="00287AD8" w:rsidP="00CB53DF">
      <w:pPr>
        <w:pStyle w:val="a3"/>
        <w:shd w:val="clear" w:color="auto" w:fill="FFFFFF"/>
        <w:spacing w:before="0" w:beforeAutospacing="0" w:after="150" w:afterAutospacing="0"/>
        <w:rPr>
          <w:color w:val="000000"/>
        </w:rPr>
      </w:pPr>
      <w:r w:rsidRPr="00875DA0">
        <w:rPr>
          <w:color w:val="000000"/>
        </w:rPr>
        <w:t xml:space="preserve">-концерты в  поселковом </w:t>
      </w:r>
      <w:r w:rsidR="00CB53DF" w:rsidRPr="00875DA0">
        <w:rPr>
          <w:color w:val="000000"/>
        </w:rPr>
        <w:t>Доме культуры с вокальными, танцевальными выступлениями школьников  в День пожилого человека, День защиты</w:t>
      </w:r>
      <w:r w:rsidRPr="00875DA0">
        <w:rPr>
          <w:color w:val="000000"/>
        </w:rPr>
        <w:t xml:space="preserve"> ребенка</w:t>
      </w:r>
      <w:r w:rsidR="00CB53DF" w:rsidRPr="00875DA0">
        <w:rPr>
          <w:color w:val="000000"/>
        </w:rPr>
        <w:t>, 8 Марта, 9 Мая и др.</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школьном уровне:</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lastRenderedPageBreak/>
        <w:t>1)общешкольные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-День Учителя (поздравление учителей, концертная программа, подготовленная </w:t>
      </w:r>
      <w:proofErr w:type="gramStart"/>
      <w:r w:rsidRPr="00875DA0">
        <w:rPr>
          <w:color w:val="000000"/>
        </w:rPr>
        <w:t>обучающимися</w:t>
      </w:r>
      <w:proofErr w:type="gramEnd"/>
      <w:r w:rsidRPr="00875DA0">
        <w:rPr>
          <w:color w:val="000000"/>
        </w:rPr>
        <w:t>, проводимая в актовом зале при полном составе учеников и учителей Школы);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CB53DF" w:rsidRPr="005F2826" w:rsidRDefault="00CB53DF" w:rsidP="00CB53DF">
      <w:pPr>
        <w:pStyle w:val="a3"/>
        <w:shd w:val="clear" w:color="auto" w:fill="FFFFFF"/>
        <w:spacing w:before="0" w:beforeAutospacing="0" w:after="150" w:afterAutospacing="0"/>
      </w:pPr>
      <w:r w:rsidRPr="00875DA0">
        <w:rPr>
          <w:color w:val="000000"/>
        </w:rPr>
        <w:t xml:space="preserve">2)торжественные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w:t>
      </w:r>
      <w:r w:rsidRPr="005F2826">
        <w:t>школе и развивающие школьную идентичность детей:</w:t>
      </w:r>
    </w:p>
    <w:p w:rsidR="00CB53DF" w:rsidRPr="005F2826" w:rsidRDefault="00CB53DF" w:rsidP="00CB53DF">
      <w:pPr>
        <w:pStyle w:val="a3"/>
        <w:shd w:val="clear" w:color="auto" w:fill="FFFFFF"/>
        <w:spacing w:before="0" w:beforeAutospacing="0" w:after="150" w:afterAutospacing="0"/>
      </w:pPr>
      <w:r w:rsidRPr="005F2826">
        <w:t>- «Посвящение в первоклассники»;</w:t>
      </w:r>
    </w:p>
    <w:p w:rsidR="00CB53DF" w:rsidRPr="005F2826" w:rsidRDefault="00CB53DF" w:rsidP="00CB53DF">
      <w:pPr>
        <w:pStyle w:val="a3"/>
        <w:shd w:val="clear" w:color="auto" w:fill="FFFFFF"/>
        <w:spacing w:before="0" w:beforeAutospacing="0" w:after="150" w:afterAutospacing="0"/>
      </w:pPr>
      <w:r w:rsidRPr="005F2826">
        <w:t>- «Посвящение в пятиклассники»;</w:t>
      </w:r>
    </w:p>
    <w:p w:rsidR="00CB53DF" w:rsidRPr="00875DA0" w:rsidRDefault="00CB53DF" w:rsidP="00CB53DF">
      <w:pPr>
        <w:pStyle w:val="a3"/>
        <w:shd w:val="clear" w:color="auto" w:fill="FFFFFF"/>
        <w:spacing w:before="0" w:beforeAutospacing="0" w:after="150" w:afterAutospacing="0"/>
      </w:pPr>
      <w:r w:rsidRPr="00875DA0">
        <w:t>- «Первый звонок»;</w:t>
      </w:r>
    </w:p>
    <w:p w:rsidR="00CB53DF" w:rsidRPr="00875DA0" w:rsidRDefault="00CB53DF" w:rsidP="00CB53DF">
      <w:pPr>
        <w:pStyle w:val="a3"/>
        <w:shd w:val="clear" w:color="auto" w:fill="FFFFFF"/>
        <w:spacing w:before="0" w:beforeAutospacing="0" w:after="150" w:afterAutospacing="0"/>
      </w:pPr>
      <w:r w:rsidRPr="00875DA0">
        <w:t>- «Последний звонок».</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3)церемонии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-еженедельные общешкольные линейки (по понедельникам) с вручением грамот и благодарностей;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уровне классов: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1)выбор и делегирование представителей классов в общешкольные советы дел, ответственных за подготовку общешкольных ключевых дел;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2)участие школьных классов в реализации общешкольных ключевых дел;</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3)проведение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индивидуальном уровне: </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1)вовлечение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2)индивидуальная помощь ребенку (при необходимости) в освоении навыков подготовки, проведения и анализа ключевых дел;</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3)наблюдение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4)при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3.2. Модуль «Классное руководство»</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Работа с классным коллективом:</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-организация интересных и полезных для личностного развития ребенка совместных </w:t>
      </w:r>
      <w:proofErr w:type="gramStart"/>
      <w:r w:rsidRPr="00875DA0">
        <w:rPr>
          <w:color w:val="000000"/>
        </w:rPr>
        <w:t>дел</w:t>
      </w:r>
      <w:proofErr w:type="gramEnd"/>
      <w:r w:rsidRPr="00875DA0">
        <w:rPr>
          <w:color w:val="000000"/>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875DA0">
        <w:rPr>
          <w:color w:val="000000"/>
        </w:rPr>
        <w:t>профориентационной</w:t>
      </w:r>
      <w:proofErr w:type="spellEnd"/>
      <w:r w:rsidRPr="00875DA0">
        <w:rPr>
          <w:color w:val="000000"/>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875DA0">
        <w:rPr>
          <w:color w:val="000000"/>
        </w:rPr>
        <w:t>самореализоваться</w:t>
      </w:r>
      <w:proofErr w:type="spellEnd"/>
      <w:r w:rsidRPr="00875DA0">
        <w:rPr>
          <w:color w:val="000000"/>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 xml:space="preserve">-сплочение коллектива класса через: игры и тренинги на сплочение и </w:t>
      </w:r>
      <w:proofErr w:type="spellStart"/>
      <w:r w:rsidRPr="00875DA0">
        <w:rPr>
          <w:color w:val="000000"/>
        </w:rPr>
        <w:t>командообразование</w:t>
      </w:r>
      <w:proofErr w:type="spellEnd"/>
      <w:r w:rsidRPr="00875DA0">
        <w:rPr>
          <w:color w:val="000000"/>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875DA0">
        <w:rPr>
          <w:color w:val="000000"/>
        </w:rPr>
        <w:t>микрогруппами</w:t>
      </w:r>
      <w:proofErr w:type="spellEnd"/>
      <w:r w:rsidRPr="00875DA0">
        <w:rPr>
          <w:color w:val="000000"/>
        </w:rPr>
        <w:t xml:space="preserve"> поздравления, сюрпризы, творческие подарки и розыгрыши; </w:t>
      </w:r>
      <w:proofErr w:type="spellStart"/>
      <w:r w:rsidRPr="00875DA0">
        <w:rPr>
          <w:color w:val="000000"/>
        </w:rPr>
        <w:t>внутриклассные</w:t>
      </w:r>
      <w:proofErr w:type="spellEnd"/>
      <w:r w:rsidRPr="00875DA0">
        <w:rPr>
          <w:color w:val="000000"/>
        </w:rPr>
        <w:t xml:space="preserve"> «огоньки» и вечера, дающие каждому школьнику возможность рефлексии собственного участия в жизни класса.</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Индивидуальная работа с учащимися:</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Работа с учителями, преподающими в классе: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-проведение мини-педсоветов, направленных на решение конкретных проблем класса и интеграцию воспитательных влияний на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-привлечение учителей к участию во </w:t>
      </w:r>
      <w:proofErr w:type="spellStart"/>
      <w:r w:rsidRPr="00875DA0">
        <w:rPr>
          <w:color w:val="000000"/>
        </w:rPr>
        <w:t>внутриклассных</w:t>
      </w:r>
      <w:proofErr w:type="spellEnd"/>
      <w:r w:rsidRPr="00875DA0">
        <w:rPr>
          <w:color w:val="000000"/>
        </w:rPr>
        <w:t xml:space="preserve"> делах, дающих педагогам возможность лучше узнавать и понимать своих учеников, увидев их в иной, отличной </w:t>
      </w:r>
      <w:proofErr w:type="gramStart"/>
      <w:r w:rsidRPr="00875DA0">
        <w:rPr>
          <w:color w:val="000000"/>
        </w:rPr>
        <w:t>от</w:t>
      </w:r>
      <w:proofErr w:type="gramEnd"/>
      <w:r w:rsidRPr="00875DA0">
        <w:rPr>
          <w:color w:val="000000"/>
        </w:rPr>
        <w:t xml:space="preserve"> учебной, обстановке;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-привлечение учителей к участию в родительских собраниях класса для объединения усилий в деле обучения и воспитания детей.</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Работа с родителями учащихся или их законными представителями: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-регулярное информирование родителей о школьных успехах и проблемах их детей, о жизни класса в целом;</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-организация родительских собраний, происходящих в режиме обсуждения наиболее острых проблем обучения и воспитания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-привлечение членов семей школьников к организации и проведению дел класса;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-организация на базе класса семейных праздников, конкурсов, соревнований, направленных на сплочение семьи и школы.</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Модуль 3.3. «Курсы внеурочной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Воспитание на занятиях школьных курсов внеурочной деятельности осуществляется преимущественно </w:t>
      </w:r>
      <w:proofErr w:type="gramStart"/>
      <w:r w:rsidRPr="00875DA0">
        <w:rPr>
          <w:color w:val="000000"/>
        </w:rPr>
        <w:t>через</w:t>
      </w:r>
      <w:proofErr w:type="gramEnd"/>
      <w:r w:rsidRPr="00875DA0">
        <w:rPr>
          <w:color w:val="000000"/>
        </w:rPr>
        <w:t>:</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 вовлечение школьников в интересную и полезную для них деятельность, которая предоставит им возможность </w:t>
      </w:r>
      <w:proofErr w:type="spellStart"/>
      <w:r w:rsidRPr="00875DA0">
        <w:rPr>
          <w:color w:val="000000"/>
        </w:rPr>
        <w:t>самореализоваться</w:t>
      </w:r>
      <w:proofErr w:type="spellEnd"/>
      <w:r w:rsidRPr="00875DA0">
        <w:rPr>
          <w:color w:val="000000"/>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формирование в кружках, секциях,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 создание в детских объединениях традиций, задающих их членам определенные социально значимые формы поведения;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поощрение педагогами детских инициатив и детского самоуправления.</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3.4. Модуль «Школьный урок»</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Реализация школьными педагогами воспитательного потенциала урока предполагает следующее: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B53DF" w:rsidRPr="00875DA0" w:rsidRDefault="00CB53DF" w:rsidP="00CB53DF">
      <w:pPr>
        <w:pStyle w:val="a3"/>
        <w:shd w:val="clear" w:color="auto" w:fill="FFFFFF"/>
        <w:spacing w:before="0" w:beforeAutospacing="0" w:after="150" w:afterAutospacing="0"/>
        <w:rPr>
          <w:color w:val="000000"/>
        </w:rPr>
      </w:pPr>
      <w:proofErr w:type="gramStart"/>
      <w:r w:rsidRPr="00875DA0">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3.5. Модуль «Самоуправление»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w:t>
      </w:r>
      <w:r w:rsidRPr="00875DA0">
        <w:rPr>
          <w:color w:val="000000"/>
        </w:rPr>
        <w:lastRenderedPageBreak/>
        <w:t>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Детское самоуправление в школе осуществляется следующим образом</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уровне школы: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-через деятельность выборного Совета </w:t>
      </w:r>
      <w:proofErr w:type="spellStart"/>
      <w:r w:rsidRPr="00875DA0">
        <w:rPr>
          <w:color w:val="000000"/>
        </w:rPr>
        <w:t>обучащихся</w:t>
      </w:r>
      <w:proofErr w:type="spellEnd"/>
      <w:r w:rsidRPr="00875DA0">
        <w:rPr>
          <w:color w:val="000000"/>
        </w:rPr>
        <w:t xml:space="preserve">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-через деят</w:t>
      </w:r>
      <w:r w:rsidR="00574FDE" w:rsidRPr="00875DA0">
        <w:rPr>
          <w:color w:val="000000"/>
        </w:rPr>
        <w:t xml:space="preserve">ельность </w:t>
      </w:r>
      <w:r w:rsidRPr="00875DA0">
        <w:rPr>
          <w:color w:val="000000"/>
        </w:rPr>
        <w:t xml:space="preserve"> творческих групп, отвечающих за проведение тех или иных конкретных мероприятий, праздников, вечеров, акций и т.п.;</w:t>
      </w:r>
    </w:p>
    <w:p w:rsidR="00574FDE" w:rsidRPr="00875DA0" w:rsidRDefault="00574FDE" w:rsidP="00CB53DF">
      <w:pPr>
        <w:pStyle w:val="a3"/>
        <w:shd w:val="clear" w:color="auto" w:fill="FFFFFF"/>
        <w:spacing w:before="0" w:beforeAutospacing="0" w:after="150" w:afterAutospacing="0"/>
        <w:rPr>
          <w:color w:val="000000"/>
        </w:rPr>
      </w:pPr>
      <w:proofErr w:type="gramStart"/>
      <w:r w:rsidRPr="00875DA0">
        <w:rPr>
          <w:color w:val="000000"/>
        </w:rPr>
        <w:t>- через Совет  старост, объединяющих старост  для облегчения распространения значимой для обучающихся информации и получения обратной связи от классных руководителей.</w:t>
      </w:r>
      <w:proofErr w:type="gramEnd"/>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уровне классов</w:t>
      </w:r>
      <w:r w:rsidRPr="00875DA0">
        <w:rPr>
          <w:color w:val="000000"/>
        </w:rPr>
        <w:t>:</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w:t>
      </w:r>
      <w:r w:rsidR="00574FDE" w:rsidRPr="00875DA0">
        <w:rPr>
          <w:color w:val="000000"/>
        </w:rPr>
        <w:t xml:space="preserve">ировать его работу с работой общешкольных органов самоуправления </w:t>
      </w:r>
      <w:r w:rsidRPr="00875DA0">
        <w:rPr>
          <w:color w:val="000000"/>
        </w:rPr>
        <w:t xml:space="preserve"> и классных руководителей;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-через деятельность выборных органов самоуправления, отвечающих за различные направления работы класса;</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индивидуальном уровне: </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-через вовлечение школьников в планирование, организацию, проведение и анализ общешкольных и </w:t>
      </w:r>
      <w:proofErr w:type="spellStart"/>
      <w:r w:rsidRPr="00875DA0">
        <w:rPr>
          <w:color w:val="000000"/>
        </w:rPr>
        <w:t>внутриклассных</w:t>
      </w:r>
      <w:proofErr w:type="spellEnd"/>
      <w:r w:rsidRPr="00875DA0">
        <w:rPr>
          <w:color w:val="000000"/>
        </w:rPr>
        <w:t xml:space="preserve"> дел;</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-через реализацию функций школьниками, отвечающими за различные направления работы в классе</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3.6. Модуль «Детские общественные объединения»</w:t>
      </w:r>
    </w:p>
    <w:p w:rsidR="00574FDE" w:rsidRPr="00875DA0" w:rsidRDefault="00574FDE" w:rsidP="00CB53DF">
      <w:pPr>
        <w:pStyle w:val="a3"/>
        <w:shd w:val="clear" w:color="auto" w:fill="FFFFFF"/>
        <w:spacing w:before="0" w:beforeAutospacing="0" w:after="150" w:afterAutospacing="0"/>
        <w:rPr>
          <w:color w:val="000000"/>
        </w:rPr>
      </w:pPr>
      <w:r w:rsidRPr="00875DA0">
        <w:rPr>
          <w:color w:val="000000"/>
        </w:rPr>
        <w:t>В школе действует  отряд ЮИД и ДЮП.</w:t>
      </w:r>
    </w:p>
    <w:p w:rsidR="00CB53DF" w:rsidRPr="00875DA0" w:rsidRDefault="00574FDE" w:rsidP="00CB53DF">
      <w:pPr>
        <w:pStyle w:val="a3"/>
        <w:shd w:val="clear" w:color="auto" w:fill="FFFFFF"/>
        <w:spacing w:before="0" w:beforeAutospacing="0" w:after="150" w:afterAutospacing="0"/>
        <w:rPr>
          <w:color w:val="000000"/>
        </w:rPr>
      </w:pPr>
      <w:r w:rsidRPr="00875DA0">
        <w:rPr>
          <w:color w:val="000000"/>
        </w:rPr>
        <w:t xml:space="preserve"> </w:t>
      </w:r>
      <w:r w:rsidR="00CB53DF" w:rsidRPr="00875DA0">
        <w:rPr>
          <w:color w:val="000000"/>
        </w:rPr>
        <w:t>Его правовой основой является ФЗ от 19.05.1995 N 82-ФЗ (ред. от 20.12.2017) "Об общественных объединениях" (ст. 5).</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Воспитание в детском общественном объединении осуществляется </w:t>
      </w:r>
      <w:proofErr w:type="gramStart"/>
      <w:r w:rsidRPr="00875DA0">
        <w:rPr>
          <w:color w:val="000000"/>
        </w:rPr>
        <w:t>через</w:t>
      </w:r>
      <w:proofErr w:type="gramEnd"/>
      <w:r w:rsidRPr="00875DA0">
        <w:rPr>
          <w:color w:val="000000"/>
        </w:rPr>
        <w:t>:</w:t>
      </w:r>
    </w:p>
    <w:p w:rsidR="00036DCF" w:rsidRPr="00875DA0" w:rsidRDefault="00CB53DF" w:rsidP="00CB53DF">
      <w:pPr>
        <w:pStyle w:val="a3"/>
        <w:shd w:val="clear" w:color="auto" w:fill="FFFFFF"/>
        <w:spacing w:before="0" w:beforeAutospacing="0" w:after="150" w:afterAutospacing="0"/>
        <w:rPr>
          <w:color w:val="000000"/>
        </w:rPr>
      </w:pPr>
      <w:r w:rsidRPr="00875DA0">
        <w:rPr>
          <w:color w:val="00000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875DA0">
        <w:rPr>
          <w:color w:val="000000"/>
        </w:rPr>
        <w:t>о-</w:t>
      </w:r>
      <w:proofErr w:type="gramEnd"/>
      <w:r w:rsidRPr="00875DA0">
        <w:rPr>
          <w:color w:val="000000"/>
        </w:rPr>
        <w:t xml:space="preserve"> развлекательных мероприятий; участие школьников в работе на прилегающей к школе территории  и </w:t>
      </w:r>
      <w:proofErr w:type="spellStart"/>
      <w:r w:rsidRPr="00875DA0">
        <w:rPr>
          <w:color w:val="000000"/>
        </w:rPr>
        <w:t>т.п</w:t>
      </w:r>
      <w:proofErr w:type="spellEnd"/>
      <w:r w:rsidRPr="00875DA0">
        <w:rPr>
          <w:color w:val="000000"/>
        </w:rPr>
        <w:t>);</w:t>
      </w:r>
    </w:p>
    <w:p w:rsidR="00CB53DF" w:rsidRPr="00875DA0" w:rsidRDefault="00036DCF" w:rsidP="00CB53DF">
      <w:pPr>
        <w:pStyle w:val="a3"/>
        <w:shd w:val="clear" w:color="auto" w:fill="FFFFFF"/>
        <w:spacing w:before="0" w:beforeAutospacing="0" w:after="150" w:afterAutospacing="0"/>
        <w:rPr>
          <w:color w:val="000000"/>
        </w:rPr>
      </w:pPr>
      <w:r w:rsidRPr="00875DA0">
        <w:rPr>
          <w:color w:val="000000"/>
        </w:rPr>
        <w:t xml:space="preserve"> </w:t>
      </w:r>
      <w:r w:rsidR="00CB53DF" w:rsidRPr="00875DA0">
        <w:rPr>
          <w:color w:val="000000"/>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Модуль 3.7. «Экскурсии, походы»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875DA0">
        <w:rPr>
          <w:color w:val="000000"/>
        </w:rPr>
        <w:t>самообслуживающего</w:t>
      </w:r>
      <w:proofErr w:type="spellEnd"/>
      <w:r w:rsidRPr="00875DA0">
        <w:rPr>
          <w:color w:val="000000"/>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-ежегодные походы на природу, организуемые в классах их классными руководителями и родителями школьников, после окончания учебного года;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-выездные экскурсии в музей,  на предприятие; на представления в кинотеатр, цирк.</w:t>
      </w:r>
    </w:p>
    <w:p w:rsidR="00CB53DF" w:rsidRDefault="00CB53DF" w:rsidP="00CB53DF">
      <w:pPr>
        <w:pStyle w:val="a3"/>
        <w:shd w:val="clear" w:color="auto" w:fill="FFFFFF"/>
        <w:spacing w:before="0" w:beforeAutospacing="0" w:after="150" w:afterAutospacing="0"/>
        <w:rPr>
          <w:b/>
          <w:bCs/>
          <w:color w:val="000000"/>
        </w:rPr>
      </w:pPr>
      <w:r w:rsidRPr="00875DA0">
        <w:rPr>
          <w:b/>
          <w:bCs/>
          <w:color w:val="000000"/>
        </w:rPr>
        <w:t>3.8. Модуль «Профориентация»</w:t>
      </w:r>
    </w:p>
    <w:p w:rsidR="00E66945" w:rsidRPr="00CB3FCD" w:rsidRDefault="00CB3FCD" w:rsidP="00CB3FCD">
      <w:pPr>
        <w:pStyle w:val="a4"/>
        <w:rPr>
          <w:rFonts w:ascii="Times New Roman" w:hAnsi="Times New Roman" w:cs="Times New Roman"/>
          <w:sz w:val="24"/>
          <w:szCs w:val="24"/>
        </w:rPr>
      </w:pPr>
      <w:r>
        <w:rPr>
          <w:rFonts w:ascii="Times New Roman" w:hAnsi="Times New Roman" w:cs="Times New Roman"/>
          <w:sz w:val="24"/>
          <w:szCs w:val="24"/>
        </w:rPr>
        <w:t xml:space="preserve">      </w:t>
      </w:r>
      <w:r w:rsidR="00E66945" w:rsidRPr="00CB3FCD">
        <w:rPr>
          <w:rFonts w:ascii="Times New Roman" w:hAnsi="Times New Roman" w:cs="Times New Roman"/>
          <w:sz w:val="24"/>
          <w:szCs w:val="24"/>
        </w:rPr>
        <w:t xml:space="preserve">С 1 сентября </w:t>
      </w:r>
      <w:smartTag w:uri="urn:schemas-microsoft-com:office:smarttags" w:element="metricconverter">
        <w:smartTagPr>
          <w:attr w:name="ProductID" w:val="2023 г"/>
        </w:smartTagPr>
        <w:r w:rsidR="00E66945" w:rsidRPr="00CB3FCD">
          <w:rPr>
            <w:rFonts w:ascii="Times New Roman" w:hAnsi="Times New Roman" w:cs="Times New Roman"/>
            <w:sz w:val="24"/>
            <w:szCs w:val="24"/>
          </w:rPr>
          <w:t>2023 г</w:t>
        </w:r>
      </w:smartTag>
      <w:r w:rsidR="00E66945" w:rsidRPr="00CB3FCD">
        <w:rPr>
          <w:rFonts w:ascii="Times New Roman" w:hAnsi="Times New Roman" w:cs="Times New Roman"/>
          <w:sz w:val="24"/>
          <w:szCs w:val="24"/>
        </w:rPr>
        <w:t xml:space="preserve">. в школах Российской Федерации внедряется единая модель </w:t>
      </w:r>
      <w:proofErr w:type="spellStart"/>
      <w:r w:rsidR="00E66945" w:rsidRPr="00CB3FCD">
        <w:rPr>
          <w:rFonts w:ascii="Times New Roman" w:hAnsi="Times New Roman" w:cs="Times New Roman"/>
          <w:sz w:val="24"/>
          <w:szCs w:val="24"/>
        </w:rPr>
        <w:t>профориентационной</w:t>
      </w:r>
      <w:proofErr w:type="spellEnd"/>
      <w:r w:rsidR="00E66945" w:rsidRPr="00CB3FCD">
        <w:rPr>
          <w:rFonts w:ascii="Times New Roman" w:hAnsi="Times New Roman" w:cs="Times New Roman"/>
          <w:sz w:val="24"/>
          <w:szCs w:val="24"/>
        </w:rPr>
        <w:t xml:space="preserve"> деятельности, получившая название «</w:t>
      </w:r>
      <w:proofErr w:type="spellStart"/>
      <w:r w:rsidR="00E66945" w:rsidRPr="00CB3FCD">
        <w:rPr>
          <w:rFonts w:ascii="Times New Roman" w:hAnsi="Times New Roman" w:cs="Times New Roman"/>
          <w:sz w:val="24"/>
          <w:szCs w:val="24"/>
        </w:rPr>
        <w:t>Профориентационный</w:t>
      </w:r>
      <w:proofErr w:type="spellEnd"/>
      <w:r w:rsidR="00E66945" w:rsidRPr="00CB3FCD">
        <w:rPr>
          <w:rFonts w:ascii="Times New Roman" w:hAnsi="Times New Roman" w:cs="Times New Roman"/>
          <w:sz w:val="24"/>
          <w:szCs w:val="24"/>
        </w:rPr>
        <w:t xml:space="preserve"> минимум» (</w:t>
      </w:r>
      <w:proofErr w:type="spellStart"/>
      <w:r w:rsidR="00E66945" w:rsidRPr="00CB3FCD">
        <w:rPr>
          <w:rFonts w:ascii="Times New Roman" w:hAnsi="Times New Roman" w:cs="Times New Roman"/>
          <w:sz w:val="24"/>
          <w:szCs w:val="24"/>
        </w:rPr>
        <w:t>Профминимум</w:t>
      </w:r>
      <w:proofErr w:type="spellEnd"/>
      <w:r w:rsidR="00E66945" w:rsidRPr="00CB3FCD">
        <w:rPr>
          <w:rFonts w:ascii="Times New Roman" w:hAnsi="Times New Roman" w:cs="Times New Roman"/>
          <w:sz w:val="24"/>
          <w:szCs w:val="24"/>
        </w:rPr>
        <w:t xml:space="preserve">). </w:t>
      </w:r>
      <w:proofErr w:type="gramStart"/>
      <w:r w:rsidR="00E66945" w:rsidRPr="00CB3FCD">
        <w:rPr>
          <w:rFonts w:ascii="Times New Roman" w:hAnsi="Times New Roman" w:cs="Times New Roman"/>
          <w:sz w:val="24"/>
          <w:szCs w:val="24"/>
        </w:rPr>
        <w:t xml:space="preserve">Общая цель </w:t>
      </w:r>
      <w:proofErr w:type="spellStart"/>
      <w:r w:rsidR="00E66945" w:rsidRPr="00CB3FCD">
        <w:rPr>
          <w:rFonts w:ascii="Times New Roman" w:hAnsi="Times New Roman" w:cs="Times New Roman"/>
          <w:sz w:val="24"/>
          <w:szCs w:val="24"/>
        </w:rPr>
        <w:t>Профминимума</w:t>
      </w:r>
      <w:proofErr w:type="spellEnd"/>
      <w:r w:rsidR="00E66945" w:rsidRPr="00CB3FCD">
        <w:rPr>
          <w:rFonts w:ascii="Times New Roman" w:hAnsi="Times New Roman" w:cs="Times New Roman"/>
          <w:sz w:val="24"/>
          <w:szCs w:val="24"/>
        </w:rPr>
        <w:t xml:space="preserve"> </w:t>
      </w:r>
      <w:r w:rsidR="00E66945" w:rsidRPr="00CB3FCD">
        <w:rPr>
          <w:rFonts w:ascii="Times New Roman" w:hAnsi="Times New Roman" w:cs="Times New Roman"/>
          <w:b/>
          <w:sz w:val="24"/>
          <w:szCs w:val="24"/>
        </w:rPr>
        <w:t xml:space="preserve"> – </w:t>
      </w:r>
      <w:r w:rsidR="00E66945" w:rsidRPr="00CB3FCD">
        <w:rPr>
          <w:rFonts w:ascii="Times New Roman" w:hAnsi="Times New Roman" w:cs="Times New Roman"/>
          <w:sz w:val="24"/>
          <w:szCs w:val="24"/>
        </w:rPr>
        <w:t>выстраивание системы профессиональной ориентации обучающихся, которая  реализуется в образовательной, воспитательной и иных видах деятельности.</w:t>
      </w:r>
      <w:proofErr w:type="gramEnd"/>
    </w:p>
    <w:p w:rsidR="00E66945" w:rsidRPr="00CB3FCD" w:rsidRDefault="00CB3FCD" w:rsidP="00CB3FCD">
      <w:pPr>
        <w:pStyle w:val="a4"/>
        <w:rPr>
          <w:rFonts w:ascii="Times New Roman" w:hAnsi="Times New Roman" w:cs="Times New Roman"/>
          <w:sz w:val="24"/>
          <w:szCs w:val="24"/>
        </w:rPr>
      </w:pPr>
      <w:r>
        <w:rPr>
          <w:rFonts w:ascii="Times New Roman" w:hAnsi="Times New Roman" w:cs="Times New Roman"/>
          <w:sz w:val="24"/>
          <w:szCs w:val="24"/>
        </w:rPr>
        <w:t xml:space="preserve">      </w:t>
      </w:r>
      <w:r w:rsidR="00E66945" w:rsidRPr="00CB3FCD">
        <w:rPr>
          <w:rFonts w:ascii="Times New Roman" w:hAnsi="Times New Roman" w:cs="Times New Roman"/>
          <w:sz w:val="24"/>
          <w:szCs w:val="24"/>
        </w:rPr>
        <w:t>Цель:</w:t>
      </w:r>
      <w:r w:rsidR="00E66945" w:rsidRPr="00CB3FCD">
        <w:rPr>
          <w:rFonts w:ascii="Times New Roman" w:hAnsi="Times New Roman" w:cs="Times New Roman"/>
          <w:b/>
          <w:iCs/>
          <w:color w:val="212529"/>
          <w:sz w:val="24"/>
          <w:szCs w:val="24"/>
          <w:shd w:val="clear" w:color="auto" w:fill="FFFFFF"/>
        </w:rPr>
        <w:t xml:space="preserve">   </w:t>
      </w:r>
      <w:r w:rsidR="00E66945" w:rsidRPr="00CB3FCD">
        <w:rPr>
          <w:rFonts w:ascii="Times New Roman" w:hAnsi="Times New Roman" w:cs="Times New Roman"/>
          <w:sz w:val="24"/>
          <w:szCs w:val="24"/>
        </w:rPr>
        <w:t xml:space="preserve">ранняя </w:t>
      </w:r>
      <w:r w:rsidR="00E66945" w:rsidRPr="00CB3FCD">
        <w:rPr>
          <w:rFonts w:ascii="Times New Roman" w:hAnsi="Times New Roman" w:cs="Times New Roman"/>
          <w:iCs/>
          <w:sz w:val="24"/>
          <w:szCs w:val="24"/>
          <w:shd w:val="clear" w:color="auto" w:fill="FFFFFF"/>
        </w:rPr>
        <w:t xml:space="preserve"> </w:t>
      </w:r>
      <w:proofErr w:type="spellStart"/>
      <w:r w:rsidR="00E66945" w:rsidRPr="00CB3FCD">
        <w:rPr>
          <w:rFonts w:ascii="Times New Roman" w:hAnsi="Times New Roman" w:cs="Times New Roman"/>
          <w:iCs/>
          <w:sz w:val="24"/>
          <w:szCs w:val="24"/>
          <w:shd w:val="clear" w:color="auto" w:fill="FFFFFF"/>
        </w:rPr>
        <w:t>профориентационная</w:t>
      </w:r>
      <w:proofErr w:type="spellEnd"/>
      <w:r w:rsidR="00E66945" w:rsidRPr="00CB3FCD">
        <w:rPr>
          <w:rFonts w:ascii="Times New Roman" w:hAnsi="Times New Roman" w:cs="Times New Roman"/>
          <w:iCs/>
          <w:sz w:val="24"/>
          <w:szCs w:val="24"/>
          <w:shd w:val="clear" w:color="auto" w:fill="FFFFFF"/>
        </w:rPr>
        <w:t xml:space="preserve"> помощь каждому учащемуся 6–9-х классов,</w:t>
      </w:r>
      <w:r w:rsidR="00E66945" w:rsidRPr="00CB3FCD">
        <w:rPr>
          <w:rFonts w:ascii="Times New Roman" w:hAnsi="Times New Roman" w:cs="Times New Roman"/>
          <w:sz w:val="24"/>
          <w:szCs w:val="24"/>
          <w:shd w:val="clear" w:color="auto" w:fill="FFFFFF"/>
        </w:rPr>
        <w:t xml:space="preserve"> в том числе с ограниченными возможностями здоровья,</w:t>
      </w:r>
      <w:r w:rsidR="00E66945" w:rsidRPr="00CB3FCD">
        <w:rPr>
          <w:rFonts w:ascii="Times New Roman" w:hAnsi="Times New Roman" w:cs="Times New Roman"/>
          <w:color w:val="212529"/>
          <w:sz w:val="24"/>
          <w:szCs w:val="24"/>
          <w:shd w:val="clear" w:color="auto" w:fill="FFFFFF"/>
        </w:rPr>
        <w:t xml:space="preserve"> </w:t>
      </w:r>
      <w:r w:rsidR="00E66945" w:rsidRPr="00CB3FCD">
        <w:rPr>
          <w:rFonts w:ascii="Times New Roman" w:hAnsi="Times New Roman" w:cs="Times New Roman"/>
          <w:sz w:val="24"/>
          <w:szCs w:val="24"/>
        </w:rPr>
        <w:t>активизация профессионального самоопределения обучающихся и формирование у них основ карьерной грамотности, обеспечение социальных гарантий в сфере свободного выбора профессии с</w:t>
      </w:r>
      <w:r w:rsidR="00E66945" w:rsidRPr="00CB3FCD">
        <w:rPr>
          <w:rFonts w:ascii="Times New Roman" w:hAnsi="Times New Roman" w:cs="Times New Roman"/>
          <w:color w:val="000000"/>
          <w:spacing w:val="-1"/>
          <w:sz w:val="24"/>
          <w:szCs w:val="24"/>
        </w:rPr>
        <w:t xml:space="preserve"> учетом потребностей региональной экономики</w:t>
      </w:r>
      <w:r w:rsidR="00E66945" w:rsidRPr="00CB3FCD">
        <w:rPr>
          <w:rFonts w:ascii="Times New Roman" w:hAnsi="Times New Roman" w:cs="Times New Roman"/>
          <w:sz w:val="24"/>
          <w:szCs w:val="24"/>
        </w:rPr>
        <w:t>, формы занятости и путей самореализации личности в условиях рыночных</w:t>
      </w:r>
      <w:r w:rsidR="00E66945" w:rsidRPr="00CB3FCD">
        <w:rPr>
          <w:rFonts w:ascii="Times New Roman" w:hAnsi="Times New Roman" w:cs="Times New Roman"/>
          <w:spacing w:val="-1"/>
          <w:sz w:val="24"/>
          <w:szCs w:val="24"/>
        </w:rPr>
        <w:t xml:space="preserve"> </w:t>
      </w:r>
      <w:r w:rsidR="00E66945" w:rsidRPr="00CB3FCD">
        <w:rPr>
          <w:rFonts w:ascii="Times New Roman" w:hAnsi="Times New Roman" w:cs="Times New Roman"/>
          <w:sz w:val="24"/>
          <w:szCs w:val="24"/>
        </w:rPr>
        <w:t xml:space="preserve">отношений.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 xml:space="preserve">     Согласно обеспеченности школы необходимыми ресурсами, в МБОУ КООШ  уровень реализации </w:t>
      </w:r>
      <w:proofErr w:type="spellStart"/>
      <w:r w:rsidRPr="00CB3FCD">
        <w:rPr>
          <w:rFonts w:ascii="Times New Roman" w:hAnsi="Times New Roman" w:cs="Times New Roman"/>
          <w:sz w:val="24"/>
          <w:szCs w:val="24"/>
        </w:rPr>
        <w:t>профминимума</w:t>
      </w:r>
      <w:proofErr w:type="spellEnd"/>
      <w:r w:rsidRPr="00CB3FCD">
        <w:rPr>
          <w:rFonts w:ascii="Times New Roman" w:hAnsi="Times New Roman" w:cs="Times New Roman"/>
          <w:sz w:val="24"/>
          <w:szCs w:val="24"/>
        </w:rPr>
        <w:t xml:space="preserve"> -    базовый,  содержащий 40 академических часов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 xml:space="preserve">Содержание </w:t>
      </w:r>
      <w:r w:rsidRPr="00CB3FCD">
        <w:rPr>
          <w:rFonts w:ascii="Times New Roman" w:hAnsi="Times New Roman" w:cs="Times New Roman"/>
          <w:iCs/>
          <w:sz w:val="24"/>
          <w:szCs w:val="24"/>
        </w:rPr>
        <w:t xml:space="preserve">базового уровня </w:t>
      </w:r>
      <w:proofErr w:type="spellStart"/>
      <w:r w:rsidRPr="00CB3FCD">
        <w:rPr>
          <w:rFonts w:ascii="Times New Roman" w:hAnsi="Times New Roman" w:cs="Times New Roman"/>
          <w:sz w:val="24"/>
          <w:szCs w:val="24"/>
        </w:rPr>
        <w:t>профминимума</w:t>
      </w:r>
      <w:proofErr w:type="spellEnd"/>
      <w:r w:rsidRPr="00CB3FCD">
        <w:rPr>
          <w:rFonts w:ascii="Times New Roman" w:hAnsi="Times New Roman" w:cs="Times New Roman"/>
          <w:sz w:val="24"/>
          <w:szCs w:val="24"/>
        </w:rPr>
        <w:t xml:space="preserve"> включает в себя 3 основных направления деятельности:</w:t>
      </w:r>
    </w:p>
    <w:p w:rsidR="00E66945" w:rsidRPr="00CB3FCD" w:rsidRDefault="00E66945" w:rsidP="00CB3FCD">
      <w:pPr>
        <w:pStyle w:val="a4"/>
        <w:rPr>
          <w:rFonts w:ascii="Times New Roman" w:hAnsi="Times New Roman" w:cs="Times New Roman"/>
          <w:b/>
          <w:sz w:val="24"/>
          <w:szCs w:val="24"/>
        </w:rPr>
      </w:pPr>
      <w:r w:rsidRPr="00CB3FCD">
        <w:rPr>
          <w:rFonts w:ascii="Times New Roman" w:hAnsi="Times New Roman" w:cs="Times New Roman"/>
          <w:sz w:val="24"/>
          <w:szCs w:val="24"/>
        </w:rPr>
        <w:t xml:space="preserve">- урочная деятельность; </w:t>
      </w:r>
    </w:p>
    <w:p w:rsidR="00E66945" w:rsidRPr="00CB3FCD" w:rsidRDefault="00E66945" w:rsidP="00CB3FCD">
      <w:pPr>
        <w:pStyle w:val="a4"/>
        <w:rPr>
          <w:rFonts w:ascii="Times New Roman" w:hAnsi="Times New Roman" w:cs="Times New Roman"/>
          <w:b/>
          <w:sz w:val="24"/>
          <w:szCs w:val="24"/>
        </w:rPr>
      </w:pPr>
      <w:r w:rsidRPr="00CB3FCD">
        <w:rPr>
          <w:rFonts w:ascii="Times New Roman" w:hAnsi="Times New Roman" w:cs="Times New Roman"/>
          <w:sz w:val="24"/>
          <w:szCs w:val="24"/>
        </w:rPr>
        <w:t xml:space="preserve">- внеурочная деятельность: курс занятий «Россия - мои горизонты»;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 взаимодействие с родителями</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А также включает в себя  воспитательную работа в сфере профориентации, и использование ресурсов дополнительного образования ОО и социальных партнеров.</w:t>
      </w:r>
    </w:p>
    <w:p w:rsidR="00CB3FCD"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i/>
          <w:iCs/>
          <w:sz w:val="24"/>
          <w:szCs w:val="24"/>
        </w:rPr>
        <w:t>Направление «Урочная деятельность»</w:t>
      </w:r>
      <w:r w:rsidRPr="00CB3FCD">
        <w:rPr>
          <w:rFonts w:ascii="Times New Roman" w:hAnsi="Times New Roman" w:cs="Times New Roman"/>
          <w:sz w:val="24"/>
          <w:szCs w:val="24"/>
        </w:rPr>
        <w:t xml:space="preserve"> подразумевает встраивание в уроки общеобразовательного цикла </w:t>
      </w:r>
      <w:proofErr w:type="spellStart"/>
      <w:r w:rsidR="00CB3FCD" w:rsidRPr="00CB3FCD">
        <w:rPr>
          <w:rFonts w:ascii="Times New Roman" w:hAnsi="Times New Roman" w:cs="Times New Roman"/>
          <w:sz w:val="24"/>
          <w:szCs w:val="24"/>
        </w:rPr>
        <w:t>профориентационного</w:t>
      </w:r>
      <w:proofErr w:type="spellEnd"/>
      <w:r w:rsidR="00CB3FCD" w:rsidRPr="00CB3FCD">
        <w:rPr>
          <w:rFonts w:ascii="Times New Roman" w:hAnsi="Times New Roman" w:cs="Times New Roman"/>
          <w:sz w:val="24"/>
          <w:szCs w:val="24"/>
        </w:rPr>
        <w:t xml:space="preserve"> компонента.</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i/>
          <w:iCs/>
          <w:sz w:val="24"/>
          <w:szCs w:val="24"/>
        </w:rPr>
        <w:t>Направление «Внеурочная деятельность»</w:t>
      </w:r>
      <w:r w:rsidRPr="00CB3FCD">
        <w:rPr>
          <w:rFonts w:ascii="Times New Roman" w:hAnsi="Times New Roman" w:cs="Times New Roman"/>
          <w:sz w:val="24"/>
          <w:szCs w:val="24"/>
        </w:rPr>
        <w:t xml:space="preserve">, реализуется в МБОУ КООШ  через курс занятий «Россия - мои горизонты» </w:t>
      </w:r>
      <w:r w:rsidRPr="00CB3FCD">
        <w:rPr>
          <w:rFonts w:ascii="Times New Roman" w:hAnsi="Times New Roman" w:cs="Times New Roman"/>
          <w:bCs/>
          <w:sz w:val="24"/>
          <w:szCs w:val="24"/>
        </w:rPr>
        <w:t xml:space="preserve"> (еженедельно</w:t>
      </w:r>
      <w:r w:rsidRPr="00CB3FCD">
        <w:rPr>
          <w:rFonts w:ascii="Times New Roman" w:hAnsi="Times New Roman" w:cs="Times New Roman"/>
          <w:sz w:val="24"/>
          <w:szCs w:val="24"/>
        </w:rPr>
        <w:t xml:space="preserve">, </w:t>
      </w:r>
      <w:r w:rsidRPr="00CB3FCD">
        <w:rPr>
          <w:rFonts w:ascii="Times New Roman" w:hAnsi="Times New Roman" w:cs="Times New Roman"/>
          <w:bCs/>
          <w:sz w:val="24"/>
          <w:szCs w:val="24"/>
        </w:rPr>
        <w:t>по четвергам)</w:t>
      </w:r>
      <w:r w:rsidRPr="00CB3FCD">
        <w:rPr>
          <w:rFonts w:ascii="Times New Roman" w:hAnsi="Times New Roman" w:cs="Times New Roman"/>
          <w:sz w:val="24"/>
          <w:szCs w:val="24"/>
        </w:rPr>
        <w:t>, согласно программе и материалам, публикуемым в разделе «</w:t>
      </w:r>
      <w:proofErr w:type="spellStart"/>
      <w:r w:rsidRPr="00CB3FCD">
        <w:rPr>
          <w:rFonts w:ascii="Times New Roman" w:hAnsi="Times New Roman" w:cs="Times New Roman"/>
          <w:sz w:val="24"/>
          <w:szCs w:val="24"/>
        </w:rPr>
        <w:t>Профминимум</w:t>
      </w:r>
      <w:proofErr w:type="spellEnd"/>
      <w:r w:rsidRPr="00CB3FCD">
        <w:rPr>
          <w:rFonts w:ascii="Times New Roman" w:hAnsi="Times New Roman" w:cs="Times New Roman"/>
          <w:sz w:val="24"/>
          <w:szCs w:val="24"/>
        </w:rPr>
        <w:t xml:space="preserve">» платформы проекта «Билет в будущее».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 xml:space="preserve">Занятия внесены  в расписание уроков и проводятся в рамках внеурочной деятельности. </w:t>
      </w:r>
      <w:r w:rsidRPr="00CB3FCD">
        <w:rPr>
          <w:rFonts w:ascii="Times New Roman" w:hAnsi="Times New Roman" w:cs="Times New Roman"/>
          <w:bCs/>
          <w:sz w:val="24"/>
          <w:szCs w:val="24"/>
        </w:rPr>
        <w:t>(34 учебных недели в учебном году = 34 занятия «Россия - мои горизонты»).</w:t>
      </w:r>
      <w:r w:rsidRPr="00CB3FCD">
        <w:rPr>
          <w:rFonts w:ascii="Times New Roman" w:hAnsi="Times New Roman" w:cs="Times New Roman"/>
          <w:sz w:val="24"/>
          <w:szCs w:val="24"/>
        </w:rPr>
        <w:t xml:space="preserve">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 xml:space="preserve">В рамках занятий  намечены </w:t>
      </w:r>
      <w:proofErr w:type="spellStart"/>
      <w:r w:rsidRPr="00CB3FCD">
        <w:rPr>
          <w:rFonts w:ascii="Times New Roman" w:hAnsi="Times New Roman" w:cs="Times New Roman"/>
          <w:sz w:val="24"/>
          <w:szCs w:val="24"/>
        </w:rPr>
        <w:t>профориентационные</w:t>
      </w:r>
      <w:proofErr w:type="spellEnd"/>
      <w:r w:rsidRPr="00CB3FCD">
        <w:rPr>
          <w:rFonts w:ascii="Times New Roman" w:hAnsi="Times New Roman" w:cs="Times New Roman"/>
          <w:sz w:val="24"/>
          <w:szCs w:val="24"/>
        </w:rPr>
        <w:t xml:space="preserve"> уроки, диагностики, моделирующие профессиональные пробы и другие </w:t>
      </w:r>
      <w:proofErr w:type="spellStart"/>
      <w:r w:rsidRPr="00CB3FCD">
        <w:rPr>
          <w:rFonts w:ascii="Times New Roman" w:hAnsi="Times New Roman" w:cs="Times New Roman"/>
          <w:sz w:val="24"/>
          <w:szCs w:val="24"/>
        </w:rPr>
        <w:t>профориентационные</w:t>
      </w:r>
      <w:proofErr w:type="spellEnd"/>
      <w:r w:rsidRPr="00CB3FCD">
        <w:rPr>
          <w:rFonts w:ascii="Times New Roman" w:hAnsi="Times New Roman" w:cs="Times New Roman"/>
          <w:sz w:val="24"/>
          <w:szCs w:val="24"/>
        </w:rPr>
        <w:t xml:space="preserve"> активности, при этом часть занятий  содержат вариативные модули для обеспечения возможности включения в курс регионального компонента. </w:t>
      </w: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sz w:val="24"/>
          <w:szCs w:val="24"/>
        </w:rPr>
        <w:t>Занятия «Россия - мои горизонты» проводятся</w:t>
      </w:r>
      <w:r w:rsidR="00CB3FCD" w:rsidRPr="00CB3FCD">
        <w:rPr>
          <w:rFonts w:ascii="Times New Roman" w:hAnsi="Times New Roman" w:cs="Times New Roman"/>
          <w:sz w:val="24"/>
          <w:szCs w:val="24"/>
        </w:rPr>
        <w:t xml:space="preserve"> во всех  </w:t>
      </w:r>
      <w:r w:rsidRPr="00CB3FCD">
        <w:rPr>
          <w:rFonts w:ascii="Times New Roman" w:hAnsi="Times New Roman" w:cs="Times New Roman"/>
          <w:sz w:val="24"/>
          <w:szCs w:val="24"/>
        </w:rPr>
        <w:t xml:space="preserve">6-9 классах вне зависимости от того, охвачены ли эти классы мероприятиями </w:t>
      </w:r>
      <w:proofErr w:type="spellStart"/>
      <w:r w:rsidRPr="00CB3FCD">
        <w:rPr>
          <w:rFonts w:ascii="Times New Roman" w:hAnsi="Times New Roman" w:cs="Times New Roman"/>
          <w:sz w:val="24"/>
          <w:szCs w:val="24"/>
        </w:rPr>
        <w:t>Профминимума</w:t>
      </w:r>
      <w:proofErr w:type="spellEnd"/>
      <w:r w:rsidRPr="00CB3FCD">
        <w:rPr>
          <w:rFonts w:ascii="Times New Roman" w:hAnsi="Times New Roman" w:cs="Times New Roman"/>
          <w:sz w:val="24"/>
          <w:szCs w:val="24"/>
        </w:rPr>
        <w:t>. Программа и материалы занятий  в разделе «</w:t>
      </w:r>
      <w:proofErr w:type="spellStart"/>
      <w:r w:rsidRPr="00CB3FCD">
        <w:rPr>
          <w:rFonts w:ascii="Times New Roman" w:hAnsi="Times New Roman" w:cs="Times New Roman"/>
          <w:sz w:val="24"/>
          <w:szCs w:val="24"/>
        </w:rPr>
        <w:t>Профминимум</w:t>
      </w:r>
      <w:proofErr w:type="spellEnd"/>
      <w:r w:rsidRPr="00CB3FCD">
        <w:rPr>
          <w:rFonts w:ascii="Times New Roman" w:hAnsi="Times New Roman" w:cs="Times New Roman"/>
          <w:sz w:val="24"/>
          <w:szCs w:val="24"/>
        </w:rPr>
        <w:t>» платформы проекта «Билет в будущее».</w:t>
      </w:r>
    </w:p>
    <w:p w:rsidR="00E66945" w:rsidRPr="00CB3FCD" w:rsidRDefault="00E66945" w:rsidP="00CB3FCD">
      <w:pPr>
        <w:pStyle w:val="a4"/>
        <w:rPr>
          <w:rFonts w:ascii="Times New Roman" w:hAnsi="Times New Roman" w:cs="Times New Roman"/>
          <w:i/>
          <w:iCs/>
          <w:sz w:val="24"/>
          <w:szCs w:val="24"/>
        </w:rPr>
      </w:pPr>
    </w:p>
    <w:p w:rsidR="00E66945" w:rsidRPr="00CB3FCD" w:rsidRDefault="00E66945" w:rsidP="00CB3FCD">
      <w:pPr>
        <w:pStyle w:val="a4"/>
        <w:rPr>
          <w:rFonts w:ascii="Times New Roman" w:hAnsi="Times New Roman" w:cs="Times New Roman"/>
          <w:sz w:val="24"/>
          <w:szCs w:val="24"/>
        </w:rPr>
      </w:pPr>
      <w:r w:rsidRPr="00CB3FCD">
        <w:rPr>
          <w:rFonts w:ascii="Times New Roman" w:hAnsi="Times New Roman" w:cs="Times New Roman"/>
          <w:i/>
          <w:iCs/>
          <w:sz w:val="24"/>
          <w:szCs w:val="24"/>
        </w:rPr>
        <w:lastRenderedPageBreak/>
        <w:t xml:space="preserve">Направление «Взаимодействие с родителями или законными представителями» </w:t>
      </w:r>
      <w:r w:rsidRPr="00CB3FCD">
        <w:rPr>
          <w:rFonts w:ascii="Times New Roman" w:hAnsi="Times New Roman" w:cs="Times New Roman"/>
          <w:sz w:val="24"/>
          <w:szCs w:val="24"/>
        </w:rPr>
        <w:t xml:space="preserve">предполагает обеспечение участия родителей обучающихся в двух Всероссийских родительских собраниях по профориентации, проводимые  </w:t>
      </w:r>
      <w:r w:rsidRPr="00CB3FCD">
        <w:rPr>
          <w:rFonts w:ascii="Times New Roman" w:hAnsi="Times New Roman" w:cs="Times New Roman"/>
          <w:bCs/>
          <w:sz w:val="24"/>
          <w:szCs w:val="24"/>
        </w:rPr>
        <w:t xml:space="preserve">Фондом Гуманитарных Проектов, при поддержке </w:t>
      </w:r>
      <w:proofErr w:type="spellStart"/>
      <w:r w:rsidRPr="00CB3FCD">
        <w:rPr>
          <w:rFonts w:ascii="Times New Roman" w:hAnsi="Times New Roman" w:cs="Times New Roman"/>
          <w:bCs/>
          <w:sz w:val="24"/>
          <w:szCs w:val="24"/>
        </w:rPr>
        <w:t>Минпросвещения</w:t>
      </w:r>
      <w:proofErr w:type="spellEnd"/>
      <w:r w:rsidRPr="00CB3FCD">
        <w:rPr>
          <w:rFonts w:ascii="Times New Roman" w:hAnsi="Times New Roman" w:cs="Times New Roman"/>
          <w:bCs/>
          <w:sz w:val="24"/>
          <w:szCs w:val="24"/>
        </w:rPr>
        <w:t xml:space="preserve"> России в сентябре и феврале наступающего учебного года</w:t>
      </w:r>
      <w:r w:rsidRPr="00CB3FCD">
        <w:rPr>
          <w:rFonts w:ascii="Times New Roman" w:hAnsi="Times New Roman" w:cs="Times New Roman"/>
          <w:sz w:val="24"/>
          <w:szCs w:val="24"/>
        </w:rPr>
        <w:t>.</w:t>
      </w:r>
    </w:p>
    <w:p w:rsidR="00CB53DF" w:rsidRPr="00875DA0" w:rsidRDefault="00CB3FCD" w:rsidP="00CB53DF">
      <w:pPr>
        <w:pStyle w:val="a3"/>
        <w:shd w:val="clear" w:color="auto" w:fill="FFFFFF"/>
        <w:spacing w:before="0" w:beforeAutospacing="0" w:after="150" w:afterAutospacing="0"/>
        <w:rPr>
          <w:color w:val="000000"/>
        </w:rPr>
      </w:pPr>
      <w:r>
        <w:rPr>
          <w:rFonts w:eastAsiaTheme="minorHAnsi"/>
          <w:lang w:eastAsia="en-US"/>
        </w:rPr>
        <w:t xml:space="preserve">     Кроме того, </w:t>
      </w:r>
      <w:r>
        <w:rPr>
          <w:color w:val="000000"/>
        </w:rPr>
        <w:t>с</w:t>
      </w:r>
      <w:bookmarkStart w:id="0" w:name="_GoBack"/>
      <w:bookmarkEnd w:id="0"/>
      <w:r w:rsidR="00CB53DF" w:rsidRPr="00875DA0">
        <w:rPr>
          <w:color w:val="000000"/>
        </w:rPr>
        <w:t xml:space="preserve">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00CB53DF" w:rsidRPr="00875DA0">
        <w:rPr>
          <w:color w:val="000000"/>
        </w:rPr>
        <w:t>профориентационно</w:t>
      </w:r>
      <w:proofErr w:type="spellEnd"/>
      <w:r w:rsidR="00CB53DF" w:rsidRPr="00875DA0">
        <w:rPr>
          <w:color w:val="000000"/>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00CB53DF" w:rsidRPr="00875DA0">
        <w:rPr>
          <w:color w:val="000000"/>
        </w:rPr>
        <w:t>внепрофессиональную</w:t>
      </w:r>
      <w:proofErr w:type="spellEnd"/>
      <w:r w:rsidR="00CB53DF" w:rsidRPr="00875DA0">
        <w:rPr>
          <w:color w:val="000000"/>
        </w:rPr>
        <w:t xml:space="preserve"> составляющие такой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-циклы </w:t>
      </w:r>
      <w:proofErr w:type="spellStart"/>
      <w:r w:rsidRPr="00875DA0">
        <w:rPr>
          <w:color w:val="000000"/>
        </w:rPr>
        <w:t>профориентационных</w:t>
      </w:r>
      <w:proofErr w:type="spellEnd"/>
      <w:r w:rsidRPr="00875DA0">
        <w:rPr>
          <w:color w:val="000000"/>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w:t>
      </w:r>
      <w:proofErr w:type="spellStart"/>
      <w:r w:rsidRPr="00875DA0">
        <w:rPr>
          <w:color w:val="000000"/>
        </w:rPr>
        <w:t>профориентационные</w:t>
      </w:r>
      <w:proofErr w:type="spellEnd"/>
      <w:r w:rsidRPr="00875DA0">
        <w:rPr>
          <w:color w:val="000000"/>
        </w:rPr>
        <w:t xml:space="preserve"> игры:  деловые игры, </w:t>
      </w:r>
      <w:proofErr w:type="spellStart"/>
      <w:r w:rsidRPr="00875DA0">
        <w:rPr>
          <w:color w:val="000000"/>
        </w:rPr>
        <w:t>квесты</w:t>
      </w:r>
      <w:proofErr w:type="spellEnd"/>
      <w:r w:rsidRPr="00875DA0">
        <w:rPr>
          <w:color w:val="000000"/>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-посещение дней открытых дверей в средних специальных учебных заведениях и вузах;</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-совместное с педагогами изучение интернет ресурсов, посвященных выбору профессий, прохождение </w:t>
      </w:r>
      <w:proofErr w:type="spellStart"/>
      <w:r w:rsidRPr="00875DA0">
        <w:rPr>
          <w:color w:val="000000"/>
        </w:rPr>
        <w:t>профориентационного</w:t>
      </w:r>
      <w:proofErr w:type="spellEnd"/>
      <w:r w:rsidRPr="00875DA0">
        <w:rPr>
          <w:color w:val="000000"/>
        </w:rPr>
        <w:t xml:space="preserve"> онлайн-тестирования;</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3.9. Модуль «</w:t>
      </w:r>
      <w:proofErr w:type="gramStart"/>
      <w:r w:rsidRPr="00875DA0">
        <w:rPr>
          <w:b/>
          <w:bCs/>
          <w:color w:val="000000"/>
        </w:rPr>
        <w:t>Школьные</w:t>
      </w:r>
      <w:proofErr w:type="gramEnd"/>
      <w:r w:rsidRPr="00875DA0">
        <w:rPr>
          <w:b/>
          <w:bCs/>
          <w:color w:val="000000"/>
        </w:rPr>
        <w:t xml:space="preserve"> медиа»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CB53DF" w:rsidRPr="005F2826" w:rsidRDefault="00CB53DF" w:rsidP="00CB53DF">
      <w:pPr>
        <w:pStyle w:val="a3"/>
        <w:shd w:val="clear" w:color="auto" w:fill="FFFFFF"/>
        <w:spacing w:before="0" w:beforeAutospacing="0" w:after="150" w:afterAutospacing="0"/>
      </w:pPr>
      <w:proofErr w:type="gramStart"/>
      <w:r w:rsidRPr="005F2826">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roofErr w:type="gramEnd"/>
    </w:p>
    <w:p w:rsidR="00036DCF" w:rsidRPr="00875DA0" w:rsidRDefault="00036DCF" w:rsidP="00422433">
      <w:pPr>
        <w:pStyle w:val="a4"/>
        <w:rPr>
          <w:rFonts w:ascii="Times New Roman" w:hAnsi="Times New Roman" w:cs="Times New Roman"/>
          <w:sz w:val="24"/>
          <w:szCs w:val="24"/>
        </w:rPr>
      </w:pPr>
      <w:proofErr w:type="gramStart"/>
      <w:r w:rsidRPr="00875DA0">
        <w:rPr>
          <w:rFonts w:ascii="Times New Roman" w:hAnsi="Times New Roman" w:cs="Times New Roman"/>
          <w:sz w:val="24"/>
          <w:szCs w:val="24"/>
        </w:rPr>
        <w:t xml:space="preserve">- </w:t>
      </w:r>
      <w:r w:rsidR="00422433" w:rsidRPr="00875DA0">
        <w:rPr>
          <w:rFonts w:ascii="Times New Roman" w:hAnsi="Times New Roman" w:cs="Times New Roman"/>
          <w:sz w:val="24"/>
          <w:szCs w:val="24"/>
        </w:rPr>
        <w:t xml:space="preserve">школьная интернет-группа – разновозрастное сообщество обучающихся </w:t>
      </w:r>
      <w:r w:rsidR="00422433" w:rsidRPr="00875DA0">
        <w:rPr>
          <w:rFonts w:ascii="Times New Roman" w:hAnsi="Times New Roman" w:cs="Times New Roman"/>
          <w:sz w:val="24"/>
          <w:szCs w:val="24"/>
        </w:rPr>
        <w:br/>
        <w:t xml:space="preserve">и педагогических работников, поддерживающее интернет-сайт школы </w:t>
      </w:r>
      <w:r w:rsidR="00422433" w:rsidRPr="00875DA0">
        <w:rPr>
          <w:rFonts w:ascii="Times New Roman" w:hAnsi="Times New Roman" w:cs="Times New Roman"/>
          <w:sz w:val="24"/>
          <w:szCs w:val="24"/>
        </w:rPr>
        <w:b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roofErr w:type="gramEnd"/>
    </w:p>
    <w:p w:rsidR="00422433" w:rsidRPr="00875DA0" w:rsidRDefault="00422433" w:rsidP="00422433">
      <w:pPr>
        <w:pStyle w:val="a4"/>
        <w:rPr>
          <w:rFonts w:ascii="Times New Roman" w:hAnsi="Times New Roman" w:cs="Times New Roman"/>
          <w:sz w:val="24"/>
          <w:szCs w:val="24"/>
        </w:rPr>
      </w:pP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-участие школьников в конкурсах школьных медиа.</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3.10. Модуль «Организация предметно-эстетической среды»</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w:t>
      </w:r>
      <w:r w:rsidRPr="00875DA0">
        <w:rPr>
          <w:color w:val="000000"/>
        </w:rPr>
        <w:lastRenderedPageBreak/>
        <w:t>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875DA0">
        <w:rPr>
          <w:color w:val="000000"/>
        </w:rPr>
        <w:t>внеучебные</w:t>
      </w:r>
      <w:proofErr w:type="spellEnd"/>
      <w:r w:rsidRPr="00875DA0">
        <w:rPr>
          <w:color w:val="000000"/>
        </w:rPr>
        <w:t xml:space="preserve"> занятия;</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3.11. Модуль «Работа с родителями»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групповом уровне: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-Общешкольный  родительский комитет, участвующий в управлении школой и решении вопросов воспитания и социализации их детей;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-общешкольные родительские собрания, происходящие в режиме обсуждения наиболее острых проблем обучения и воспитания школьников;</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CB53DF" w:rsidRPr="00875DA0" w:rsidRDefault="00CB53DF" w:rsidP="00CB53DF">
      <w:pPr>
        <w:pStyle w:val="a3"/>
        <w:shd w:val="clear" w:color="auto" w:fill="FFFFFF"/>
        <w:spacing w:before="0" w:beforeAutospacing="0" w:after="150" w:afterAutospacing="0"/>
        <w:rPr>
          <w:color w:val="000000"/>
        </w:rPr>
      </w:pPr>
      <w:r w:rsidRPr="00875DA0">
        <w:rPr>
          <w:b/>
          <w:bCs/>
          <w:color w:val="000000"/>
        </w:rPr>
        <w:t>На индивидуальном уровне:</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-обращение к специалистам по запросу родителей для решения острых конфликтных ситуаций;</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 xml:space="preserve">-помощь со стороны родителей в подготовке и проведении общешкольных и </w:t>
      </w:r>
      <w:proofErr w:type="spellStart"/>
      <w:r w:rsidRPr="00875DA0">
        <w:rPr>
          <w:color w:val="000000"/>
        </w:rPr>
        <w:t>внутриклассных</w:t>
      </w:r>
      <w:proofErr w:type="spellEnd"/>
      <w:r w:rsidRPr="00875DA0">
        <w:rPr>
          <w:color w:val="000000"/>
        </w:rPr>
        <w:t xml:space="preserve"> мероприятий воспитательной направленности;</w:t>
      </w:r>
    </w:p>
    <w:p w:rsidR="00CB53DF" w:rsidRPr="00875DA0" w:rsidRDefault="00CB53DF" w:rsidP="00CB53DF">
      <w:pPr>
        <w:pStyle w:val="a3"/>
        <w:shd w:val="clear" w:color="auto" w:fill="FFFFFF"/>
        <w:spacing w:before="0" w:beforeAutospacing="0" w:after="150" w:afterAutospacing="0"/>
        <w:rPr>
          <w:color w:val="000000"/>
        </w:rPr>
      </w:pPr>
      <w:r w:rsidRPr="00875DA0">
        <w:rPr>
          <w:color w:val="000000"/>
        </w:rPr>
        <w:t>-индивидуальное консультирование c целью координации воспитательных усилий педагогов и родителей.</w:t>
      </w:r>
    </w:p>
    <w:p w:rsidR="00CB53DF" w:rsidRPr="00875DA0" w:rsidRDefault="00CB53DF" w:rsidP="00CB53DF">
      <w:pPr>
        <w:pStyle w:val="a3"/>
        <w:shd w:val="clear" w:color="auto" w:fill="FFFFFF"/>
        <w:spacing w:before="0" w:beforeAutospacing="0" w:after="150" w:afterAutospacing="0"/>
        <w:rPr>
          <w:color w:val="000000"/>
        </w:rPr>
      </w:pPr>
    </w:p>
    <w:p w:rsidR="00CB53DF" w:rsidRPr="00875DA0" w:rsidRDefault="00CB53DF" w:rsidP="00CB53DF">
      <w:pPr>
        <w:pStyle w:val="a3"/>
        <w:shd w:val="clear" w:color="auto" w:fill="FFFFFF"/>
        <w:spacing w:before="0" w:beforeAutospacing="0" w:after="150" w:afterAutospacing="0"/>
        <w:rPr>
          <w:color w:val="000000"/>
        </w:rPr>
      </w:pPr>
    </w:p>
    <w:p w:rsidR="00D223A1" w:rsidRPr="00875DA0" w:rsidRDefault="00D223A1">
      <w:pPr>
        <w:rPr>
          <w:rFonts w:ascii="Times New Roman" w:hAnsi="Times New Roman" w:cs="Times New Roman"/>
          <w:sz w:val="24"/>
          <w:szCs w:val="24"/>
        </w:rPr>
      </w:pPr>
    </w:p>
    <w:sectPr w:rsidR="00D223A1" w:rsidRPr="00875DA0" w:rsidSect="00DA011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630"/>
    <w:multiLevelType w:val="multilevel"/>
    <w:tmpl w:val="3D6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F6BC3"/>
    <w:multiLevelType w:val="multilevel"/>
    <w:tmpl w:val="AE6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E4E44"/>
    <w:multiLevelType w:val="multilevel"/>
    <w:tmpl w:val="A96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0BB1"/>
    <w:multiLevelType w:val="multilevel"/>
    <w:tmpl w:val="50C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57DF6"/>
    <w:multiLevelType w:val="multilevel"/>
    <w:tmpl w:val="28B0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D3808"/>
    <w:multiLevelType w:val="multilevel"/>
    <w:tmpl w:val="9F44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6E0A32"/>
    <w:multiLevelType w:val="multilevel"/>
    <w:tmpl w:val="C5606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71E56"/>
    <w:multiLevelType w:val="hybridMultilevel"/>
    <w:tmpl w:val="2A0C5634"/>
    <w:lvl w:ilvl="0" w:tplc="BF84D77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2D461C07"/>
    <w:multiLevelType w:val="multilevel"/>
    <w:tmpl w:val="FB8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879D7"/>
    <w:multiLevelType w:val="multilevel"/>
    <w:tmpl w:val="E6D2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31285"/>
    <w:multiLevelType w:val="multilevel"/>
    <w:tmpl w:val="4CB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722F6"/>
    <w:multiLevelType w:val="multilevel"/>
    <w:tmpl w:val="E3A2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32321"/>
    <w:multiLevelType w:val="multilevel"/>
    <w:tmpl w:val="CD12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F26724"/>
    <w:multiLevelType w:val="multilevel"/>
    <w:tmpl w:val="146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8254EA"/>
    <w:multiLevelType w:val="multilevel"/>
    <w:tmpl w:val="D73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E18CF"/>
    <w:multiLevelType w:val="multilevel"/>
    <w:tmpl w:val="044A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C434A2"/>
    <w:multiLevelType w:val="multilevel"/>
    <w:tmpl w:val="F04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438C9"/>
    <w:multiLevelType w:val="multilevel"/>
    <w:tmpl w:val="838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10"/>
  </w:num>
  <w:num w:numId="5">
    <w:abstractNumId w:val="4"/>
  </w:num>
  <w:num w:numId="6">
    <w:abstractNumId w:val="3"/>
  </w:num>
  <w:num w:numId="7">
    <w:abstractNumId w:val="12"/>
  </w:num>
  <w:num w:numId="8">
    <w:abstractNumId w:val="11"/>
  </w:num>
  <w:num w:numId="9">
    <w:abstractNumId w:val="0"/>
  </w:num>
  <w:num w:numId="10">
    <w:abstractNumId w:val="13"/>
  </w:num>
  <w:num w:numId="11">
    <w:abstractNumId w:val="16"/>
  </w:num>
  <w:num w:numId="12">
    <w:abstractNumId w:val="8"/>
  </w:num>
  <w:num w:numId="13">
    <w:abstractNumId w:val="17"/>
  </w:num>
  <w:num w:numId="14">
    <w:abstractNumId w:val="14"/>
  </w:num>
  <w:num w:numId="15">
    <w:abstractNumId w:val="15"/>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DF"/>
    <w:rsid w:val="00036DCF"/>
    <w:rsid w:val="000E7850"/>
    <w:rsid w:val="00287AD8"/>
    <w:rsid w:val="003331D5"/>
    <w:rsid w:val="00422433"/>
    <w:rsid w:val="004F4242"/>
    <w:rsid w:val="00574FDE"/>
    <w:rsid w:val="005F2826"/>
    <w:rsid w:val="007C6FCB"/>
    <w:rsid w:val="00875DA0"/>
    <w:rsid w:val="009226F3"/>
    <w:rsid w:val="00CB3FCD"/>
    <w:rsid w:val="00CB53DF"/>
    <w:rsid w:val="00D223A1"/>
    <w:rsid w:val="00DA0113"/>
    <w:rsid w:val="00E07AF1"/>
    <w:rsid w:val="00E66945"/>
    <w:rsid w:val="00FE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6FCB"/>
    <w:pPr>
      <w:spacing w:after="0" w:line="240" w:lineRule="auto"/>
    </w:pPr>
  </w:style>
  <w:style w:type="paragraph" w:styleId="a5">
    <w:name w:val="Balloon Text"/>
    <w:basedOn w:val="a"/>
    <w:link w:val="a6"/>
    <w:uiPriority w:val="99"/>
    <w:semiHidden/>
    <w:unhideWhenUsed/>
    <w:rsid w:val="00FE7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497"/>
    <w:rPr>
      <w:rFonts w:ascii="Tahoma" w:hAnsi="Tahoma" w:cs="Tahoma"/>
      <w:sz w:val="16"/>
      <w:szCs w:val="16"/>
    </w:rPr>
  </w:style>
  <w:style w:type="paragraph" w:styleId="a7">
    <w:name w:val="List Paragraph"/>
    <w:basedOn w:val="a"/>
    <w:link w:val="a8"/>
    <w:qFormat/>
    <w:rsid w:val="00E66945"/>
    <w:pPr>
      <w:spacing w:after="0" w:line="240" w:lineRule="auto"/>
      <w:ind w:left="400"/>
      <w:jc w:val="both"/>
    </w:pPr>
    <w:rPr>
      <w:rFonts w:ascii="№Е" w:eastAsia="№Е" w:hAnsi="Times New Roman" w:cs="Times New Roman"/>
      <w:kern w:val="2"/>
      <w:sz w:val="20"/>
      <w:szCs w:val="20"/>
      <w:lang w:val="x-none" w:eastAsia="x-none"/>
    </w:rPr>
  </w:style>
  <w:style w:type="character" w:customStyle="1" w:styleId="a8">
    <w:name w:val="Абзац списка Знак"/>
    <w:link w:val="a7"/>
    <w:qFormat/>
    <w:locked/>
    <w:rsid w:val="00E66945"/>
    <w:rPr>
      <w:rFonts w:ascii="№Е" w:eastAsia="№Е" w:hAnsi="Times New Roman" w:cs="Times New Roman"/>
      <w:kern w:val="2"/>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53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C6FCB"/>
    <w:pPr>
      <w:spacing w:after="0" w:line="240" w:lineRule="auto"/>
    </w:pPr>
  </w:style>
  <w:style w:type="paragraph" w:styleId="a5">
    <w:name w:val="Balloon Text"/>
    <w:basedOn w:val="a"/>
    <w:link w:val="a6"/>
    <w:uiPriority w:val="99"/>
    <w:semiHidden/>
    <w:unhideWhenUsed/>
    <w:rsid w:val="00FE7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7497"/>
    <w:rPr>
      <w:rFonts w:ascii="Tahoma" w:hAnsi="Tahoma" w:cs="Tahoma"/>
      <w:sz w:val="16"/>
      <w:szCs w:val="16"/>
    </w:rPr>
  </w:style>
  <w:style w:type="paragraph" w:styleId="a7">
    <w:name w:val="List Paragraph"/>
    <w:basedOn w:val="a"/>
    <w:link w:val="a8"/>
    <w:qFormat/>
    <w:rsid w:val="00E66945"/>
    <w:pPr>
      <w:spacing w:after="0" w:line="240" w:lineRule="auto"/>
      <w:ind w:left="400"/>
      <w:jc w:val="both"/>
    </w:pPr>
    <w:rPr>
      <w:rFonts w:ascii="№Е" w:eastAsia="№Е" w:hAnsi="Times New Roman" w:cs="Times New Roman"/>
      <w:kern w:val="2"/>
      <w:sz w:val="20"/>
      <w:szCs w:val="20"/>
      <w:lang w:val="x-none" w:eastAsia="x-none"/>
    </w:rPr>
  </w:style>
  <w:style w:type="character" w:customStyle="1" w:styleId="a8">
    <w:name w:val="Абзац списка Знак"/>
    <w:link w:val="a7"/>
    <w:qFormat/>
    <w:locked/>
    <w:rsid w:val="00E66945"/>
    <w:rPr>
      <w:rFonts w:ascii="№Е" w:eastAsia="№Е" w:hAnsi="Times New Roman" w:cs="Times New Roman"/>
      <w:kern w:val="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2021-03-09T16:45:00Z</cp:lastPrinted>
  <dcterms:created xsi:type="dcterms:W3CDTF">2021-02-24T06:39:00Z</dcterms:created>
  <dcterms:modified xsi:type="dcterms:W3CDTF">2023-10-01T03:23:00Z</dcterms:modified>
</cp:coreProperties>
</file>